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59" w:rsidRPr="00970259" w:rsidRDefault="00970259" w:rsidP="00970259">
      <w:pPr>
        <w:jc w:val="center"/>
        <w:rPr>
          <w:sz w:val="40"/>
          <w:szCs w:val="40"/>
        </w:rPr>
      </w:pPr>
      <w:r w:rsidRPr="00970259">
        <w:rPr>
          <w:sz w:val="40"/>
          <w:szCs w:val="40"/>
        </w:rPr>
        <w:t>基隆市中小學聯合運動會～線上報名</w:t>
      </w:r>
    </w:p>
    <w:p w:rsidR="0066618F" w:rsidRPr="009B5A91" w:rsidRDefault="00970259">
      <w:pPr>
        <w:rPr>
          <w:rFonts w:ascii="華康POP1體W7" w:eastAsia="華康POP1體W7"/>
          <w:b/>
          <w:color w:val="0000FF"/>
          <w:sz w:val="40"/>
          <w:szCs w:val="40"/>
        </w:rPr>
      </w:pPr>
      <w:r w:rsidRPr="009B5A91">
        <w:rPr>
          <w:rFonts w:ascii="華康POP1體W7" w:eastAsia="華康POP1體W7" w:hint="eastAsia"/>
          <w:b/>
          <w:color w:val="0000FF"/>
          <w:sz w:val="40"/>
          <w:szCs w:val="40"/>
        </w:rPr>
        <w:t>一、線上報名之「學校分組報名」</w:t>
      </w:r>
    </w:p>
    <w:p w:rsidR="00970259" w:rsidRDefault="00970259">
      <w:r>
        <w:rPr>
          <w:noProof/>
        </w:rPr>
        <w:drawing>
          <wp:inline distT="0" distB="0" distL="0" distR="0" wp14:anchorId="41481D1B" wp14:editId="1364F44C">
            <wp:extent cx="9777730" cy="526224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59" w:rsidRDefault="00970259"/>
    <w:p w:rsidR="00B9060C" w:rsidRDefault="00B9060C">
      <w:r>
        <w:rPr>
          <w:noProof/>
        </w:rPr>
        <w:lastRenderedPageBreak/>
        <w:drawing>
          <wp:inline distT="0" distB="0" distL="0" distR="0" wp14:anchorId="44DD0BBC" wp14:editId="220D044A">
            <wp:extent cx="7890510" cy="66459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05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84" w:rsidRDefault="00845E84">
      <w:r>
        <w:rPr>
          <w:noProof/>
        </w:rPr>
        <w:lastRenderedPageBreak/>
        <w:drawing>
          <wp:inline distT="0" distB="0" distL="0" distR="0" wp14:anchorId="37AB8F84" wp14:editId="2D9DD441">
            <wp:extent cx="8553450" cy="65627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A91" w:rsidRDefault="009B5A91" w:rsidP="009B5A91">
      <w:pPr>
        <w:rPr>
          <w:rFonts w:ascii="華康POP1體W7" w:eastAsia="華康POP1體W7"/>
          <w:b/>
          <w:color w:val="0000FF"/>
          <w:sz w:val="40"/>
          <w:szCs w:val="40"/>
        </w:rPr>
      </w:pPr>
      <w:r>
        <w:rPr>
          <w:rFonts w:ascii="華康POP1體W7" w:eastAsia="華康POP1體W7" w:hint="eastAsia"/>
          <w:b/>
          <w:color w:val="0000FF"/>
          <w:sz w:val="40"/>
          <w:szCs w:val="40"/>
        </w:rPr>
        <w:lastRenderedPageBreak/>
        <w:t>二</w:t>
      </w:r>
      <w:r w:rsidRPr="009B5A91">
        <w:rPr>
          <w:rFonts w:ascii="華康POP1體W7" w:eastAsia="華康POP1體W7" w:hint="eastAsia"/>
          <w:b/>
          <w:color w:val="0000FF"/>
          <w:sz w:val="40"/>
          <w:szCs w:val="40"/>
        </w:rPr>
        <w:t>、線上報名之「</w:t>
      </w:r>
      <w:r>
        <w:rPr>
          <w:rFonts w:ascii="華康POP1體W7" w:eastAsia="華康POP1體W7" w:hint="eastAsia"/>
          <w:b/>
          <w:color w:val="0000FF"/>
          <w:sz w:val="40"/>
          <w:szCs w:val="40"/>
        </w:rPr>
        <w:t>選手</w:t>
      </w:r>
      <w:r w:rsidRPr="009B5A91">
        <w:rPr>
          <w:rFonts w:ascii="華康POP1體W7" w:eastAsia="華康POP1體W7" w:hint="eastAsia"/>
          <w:b/>
          <w:color w:val="0000FF"/>
          <w:sz w:val="40"/>
          <w:szCs w:val="40"/>
        </w:rPr>
        <w:t>報名」</w:t>
      </w:r>
    </w:p>
    <w:p w:rsidR="00B35286" w:rsidRPr="00282617" w:rsidRDefault="00B35286" w:rsidP="009E4D1C">
      <w:pPr>
        <w:ind w:leftChars="300" w:left="72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282617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曾經參賽過之學生，系統內已經有基本資料：</w:t>
      </w:r>
    </w:p>
    <w:p w:rsidR="00B35286" w:rsidRPr="00282617" w:rsidRDefault="00B35286" w:rsidP="009E4D1C">
      <w:pPr>
        <w:ind w:leftChars="300" w:left="720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282617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可以選擇</w:t>
      </w:r>
      <w:r w:rsidR="00EB5762" w:rsidRPr="00282617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以「輸入身分證字號」方式報名或以「健保卡」讀取資料方式報名。</w:t>
      </w:r>
    </w:p>
    <w:p w:rsidR="00EB5762" w:rsidRDefault="007B24FD" w:rsidP="009B5A91">
      <w:pPr>
        <w:rPr>
          <w:rFonts w:ascii="微軟正黑體" w:eastAsia="微軟正黑體" w:hAnsi="微軟正黑體"/>
          <w:b/>
          <w:color w:val="0000FF"/>
          <w:sz w:val="40"/>
          <w:szCs w:val="40"/>
        </w:rPr>
      </w:pPr>
      <w:r>
        <w:rPr>
          <w:noProof/>
        </w:rPr>
        <w:drawing>
          <wp:inline distT="0" distB="0" distL="0" distR="0" wp14:anchorId="30312D89" wp14:editId="67F1F0A0">
            <wp:extent cx="8410575" cy="5010150"/>
            <wp:effectExtent l="0" t="0" r="952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BBE" w:rsidRPr="005C01C3" w:rsidRDefault="008D2BBE" w:rsidP="005C01C3">
      <w:pPr>
        <w:snapToGrid w:val="0"/>
        <w:ind w:leftChars="300" w:left="720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5C01C3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lastRenderedPageBreak/>
        <w:t>如有參賽紀錄，會帶出「新增選手」之頁面。</w:t>
      </w:r>
      <w:r w:rsidRPr="005C01C3">
        <w:rPr>
          <w:rFonts w:ascii="微軟正黑體" w:eastAsia="微軟正黑體" w:hAnsi="微軟正黑體"/>
          <w:b/>
          <w:color w:val="0000FF"/>
          <w:sz w:val="32"/>
          <w:szCs w:val="32"/>
        </w:rPr>
        <w:t>接著進行</w:t>
      </w:r>
      <w:r w:rsidRPr="005C01C3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「個人賽項目」及「團體賽項目」之報名設定。</w:t>
      </w:r>
    </w:p>
    <w:p w:rsidR="00666EC2" w:rsidRDefault="0018172D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439FB899" wp14:editId="61798CE9">
            <wp:extent cx="7772400" cy="425196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C2" w:rsidRDefault="00373217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50A949AD" wp14:editId="097C56A1">
            <wp:extent cx="8429625" cy="168402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370"/>
                    <a:stretch/>
                  </pic:blipFill>
                  <pic:spPr bwMode="auto">
                    <a:xfrm>
                      <a:off x="0" y="0"/>
                      <a:ext cx="8429625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6FB" w:rsidRDefault="005176FB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  <w:r>
        <w:rPr>
          <w:rFonts w:ascii="微軟正黑體" w:eastAsia="微軟正黑體" w:hAnsi="微軟正黑體"/>
          <w:b/>
          <w:color w:val="7030A0"/>
          <w:sz w:val="32"/>
          <w:szCs w:val="32"/>
        </w:rPr>
        <w:lastRenderedPageBreak/>
        <w:t>如完成分組選手新增報名作業時，須按下右上「列印」，</w:t>
      </w:r>
    </w:p>
    <w:p w:rsidR="005176FB" w:rsidRDefault="005176FB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  <w:r>
        <w:rPr>
          <w:rFonts w:ascii="微軟正黑體" w:eastAsia="微軟正黑體" w:hAnsi="微軟正黑體"/>
          <w:b/>
          <w:color w:val="7030A0"/>
          <w:sz w:val="32"/>
          <w:szCs w:val="32"/>
        </w:rPr>
        <w:t>將分組選手報名資料印出，依規定核章後，送交至競賽組處理。</w:t>
      </w:r>
    </w:p>
    <w:p w:rsidR="00373217" w:rsidRDefault="00373217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23906671" wp14:editId="0145072E">
            <wp:extent cx="8534400" cy="48387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C2" w:rsidRDefault="00666EC2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</w:p>
    <w:p w:rsidR="00666EC2" w:rsidRDefault="00666EC2" w:rsidP="005176FB">
      <w:pPr>
        <w:rPr>
          <w:rFonts w:ascii="微軟正黑體" w:eastAsia="微軟正黑體" w:hAnsi="微軟正黑體"/>
          <w:b/>
          <w:color w:val="7030A0"/>
          <w:sz w:val="32"/>
          <w:szCs w:val="32"/>
        </w:rPr>
      </w:pPr>
    </w:p>
    <w:p w:rsidR="005176FB" w:rsidRPr="005176FB" w:rsidRDefault="005176FB" w:rsidP="005176FB">
      <w:pPr>
        <w:ind w:leftChars="100" w:left="240"/>
        <w:rPr>
          <w:rFonts w:ascii="微軟正黑體" w:eastAsia="微軟正黑體" w:hAnsi="微軟正黑體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 wp14:anchorId="69B7BC0B" wp14:editId="0BF38914">
            <wp:extent cx="9505950" cy="3629025"/>
            <wp:effectExtent l="0" t="0" r="0" b="952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059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0E" w:rsidRDefault="00CC330E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</w:p>
    <w:p w:rsidR="00CC330E" w:rsidRDefault="00CC330E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</w:p>
    <w:p w:rsidR="009B5A91" w:rsidRDefault="00EB5762" w:rsidP="00025132">
      <w:pPr>
        <w:ind w:leftChars="300" w:left="720"/>
        <w:rPr>
          <w:rFonts w:ascii="微軟正黑體" w:eastAsia="微軟正黑體" w:hAnsi="微軟正黑體"/>
          <w:b/>
          <w:color w:val="7030A0"/>
          <w:sz w:val="32"/>
          <w:szCs w:val="32"/>
        </w:rPr>
      </w:pPr>
      <w:r w:rsidRPr="00025132">
        <w:rPr>
          <w:rFonts w:ascii="微軟正黑體" w:eastAsia="微軟正黑體" w:hAnsi="微軟正黑體"/>
          <w:b/>
          <w:color w:val="7030A0"/>
          <w:sz w:val="32"/>
          <w:szCs w:val="32"/>
        </w:rPr>
        <w:t>第一次參賽學生，必須使用「健保卡」進行報名。</w:t>
      </w:r>
    </w:p>
    <w:p w:rsidR="00EB5762" w:rsidRPr="00B35286" w:rsidRDefault="00EB5762"/>
    <w:p w:rsidR="007B24FD" w:rsidRDefault="007B24FD">
      <w:pPr>
        <w:rPr>
          <w:rFonts w:hint="eastAsia"/>
        </w:rPr>
      </w:pPr>
      <w:bookmarkStart w:id="0" w:name="_GoBack"/>
      <w:bookmarkEnd w:id="0"/>
    </w:p>
    <w:sectPr w:rsidR="007B24FD" w:rsidSect="009702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7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59"/>
    <w:rsid w:val="00025132"/>
    <w:rsid w:val="0018172D"/>
    <w:rsid w:val="00282617"/>
    <w:rsid w:val="00373217"/>
    <w:rsid w:val="004453D5"/>
    <w:rsid w:val="005176FB"/>
    <w:rsid w:val="005C01C3"/>
    <w:rsid w:val="006609AE"/>
    <w:rsid w:val="0066618F"/>
    <w:rsid w:val="00666EC2"/>
    <w:rsid w:val="00695020"/>
    <w:rsid w:val="00695392"/>
    <w:rsid w:val="00766A49"/>
    <w:rsid w:val="007A191F"/>
    <w:rsid w:val="007B24FD"/>
    <w:rsid w:val="008008E5"/>
    <w:rsid w:val="00845E84"/>
    <w:rsid w:val="008D2BBE"/>
    <w:rsid w:val="00970259"/>
    <w:rsid w:val="009B5A91"/>
    <w:rsid w:val="009E4D1C"/>
    <w:rsid w:val="00AF4865"/>
    <w:rsid w:val="00B35286"/>
    <w:rsid w:val="00B9060C"/>
    <w:rsid w:val="00CC330E"/>
    <w:rsid w:val="00EB5762"/>
    <w:rsid w:val="00F105B5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7A2B-4924-4AB7-986F-8A0A66C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2015-12-30T02:11:00Z</cp:lastPrinted>
  <dcterms:created xsi:type="dcterms:W3CDTF">2015-12-04T08:15:00Z</dcterms:created>
  <dcterms:modified xsi:type="dcterms:W3CDTF">2015-12-30T02:11:00Z</dcterms:modified>
</cp:coreProperties>
</file>