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BA" w:rsidRPr="0003776A" w:rsidRDefault="00554ABA" w:rsidP="00554ABA">
      <w:pPr>
        <w:pStyle w:val="aff2"/>
        <w:rPr>
          <w:rFonts w:ascii="標楷體" w:eastAsia="標楷體" w:hAnsi="標楷體"/>
          <w:sz w:val="16"/>
          <w:szCs w:val="16"/>
        </w:rPr>
      </w:pPr>
      <w:bookmarkStart w:id="0" w:name="_Toc148089994"/>
      <w:bookmarkStart w:id="1" w:name="_GoBack"/>
      <w:r w:rsidRPr="0003776A">
        <w:rPr>
          <w:rFonts w:ascii="標楷體" w:eastAsia="標楷體" w:hAnsi="標楷體" w:hint="eastAsia"/>
        </w:rPr>
        <w:t>基隆市113年中小學聯合運動會-跆拳道項目暨本市參加全國中等學校運動會選拔賽</w:t>
      </w:r>
      <w:bookmarkEnd w:id="0"/>
    </w:p>
    <w:bookmarkEnd w:id="1"/>
    <w:p w:rsidR="00554ABA" w:rsidRPr="0003776A" w:rsidRDefault="00554ABA" w:rsidP="00554ABA">
      <w:pPr>
        <w:rPr>
          <w:rFonts w:ascii="標楷體" w:eastAsia="標楷體" w:hAnsi="標楷體"/>
          <w:b/>
          <w:sz w:val="16"/>
          <w:szCs w:val="16"/>
        </w:rPr>
      </w:pPr>
    </w:p>
    <w:p w:rsidR="00554ABA" w:rsidRPr="0003776A" w:rsidRDefault="00554ABA" w:rsidP="00554ABA">
      <w:pPr>
        <w:spacing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一、主</w:t>
      </w:r>
      <w:r w:rsidRPr="0003776A">
        <w:rPr>
          <w:rFonts w:ascii="標楷體" w:eastAsia="標楷體" w:hAnsi="標楷體"/>
          <w:bCs/>
          <w:sz w:val="28"/>
        </w:rPr>
        <w:t xml:space="preserve">    </w:t>
      </w:r>
      <w:r w:rsidRPr="0003776A">
        <w:rPr>
          <w:rFonts w:ascii="標楷體" w:eastAsia="標楷體" w:hAnsi="標楷體" w:hint="eastAsia"/>
          <w:bCs/>
          <w:sz w:val="28"/>
        </w:rPr>
        <w:t>旨：發展本市學生競技運動，提昇學生跆拳道運動水準與競賽實力</w:t>
      </w:r>
    </w:p>
    <w:p w:rsidR="00554ABA" w:rsidRPr="0003776A" w:rsidRDefault="00554ABA" w:rsidP="00554ABA">
      <w:pPr>
        <w:spacing w:line="440" w:lineRule="exact"/>
        <w:ind w:leftChars="813" w:left="1951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>，</w:t>
      </w:r>
      <w:r w:rsidRPr="0003776A">
        <w:rPr>
          <w:rFonts w:ascii="標楷體" w:eastAsia="標楷體" w:hAnsi="標楷體" w:hint="eastAsia"/>
          <w:sz w:val="28"/>
          <w:szCs w:val="28"/>
        </w:rPr>
        <w:t>並選拔基隆市參加113年全國中等學校運動會代表隊選手為</w:t>
      </w:r>
    </w:p>
    <w:p w:rsidR="00554ABA" w:rsidRPr="0003776A" w:rsidRDefault="00554ABA" w:rsidP="00554ABA">
      <w:pPr>
        <w:spacing w:line="440" w:lineRule="exact"/>
        <w:ind w:leftChars="813" w:left="1951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市爭光。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二、主辦單位：基隆市政府。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三、協辦單位：基隆市中學體育促進會、基隆市小學體育促進會。</w:t>
      </w:r>
    </w:p>
    <w:p w:rsidR="00554ABA" w:rsidRPr="0003776A" w:rsidRDefault="00554ABA" w:rsidP="00554ABA">
      <w:pPr>
        <w:tabs>
          <w:tab w:val="left" w:pos="1843"/>
        </w:tabs>
        <w:spacing w:line="440" w:lineRule="exact"/>
        <w:ind w:right="-1778" w:firstLineChars="708" w:firstLine="198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基隆市立體育場、基隆市體育會、基隆市跆拳道委員會</w:t>
      </w:r>
      <w:r w:rsidRPr="0003776A">
        <w:rPr>
          <w:rFonts w:ascii="標楷體" w:eastAsia="標楷體" w:hAnsi="標楷體" w:hint="eastAsia"/>
          <w:sz w:val="28"/>
        </w:rPr>
        <w:t>。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四、承辦單位：</w:t>
      </w:r>
      <w:r w:rsidRPr="0003776A">
        <w:rPr>
          <w:rFonts w:ascii="標楷體" w:eastAsia="標楷體" w:hAnsi="標楷體" w:hint="eastAsia"/>
          <w:sz w:val="28"/>
        </w:rPr>
        <w:t>國立基隆女子高級中學。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五、競賽地點：基隆女中學生活動中心。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六、競賽日期：高、國中組113年1月9日、10日。 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     國小組113年3月19日、20日。</w:t>
      </w:r>
    </w:p>
    <w:p w:rsidR="00554ABA" w:rsidRPr="0003776A" w:rsidRDefault="00554ABA" w:rsidP="00554ABA">
      <w:pPr>
        <w:spacing w:line="440" w:lineRule="exact"/>
        <w:ind w:left="1680" w:hangingChars="600" w:hanging="16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七、競賽組別：區分</w:t>
      </w:r>
      <w:r w:rsidRPr="0003776A">
        <w:rPr>
          <w:rFonts w:ascii="標楷體" w:eastAsia="標楷體" w:hAnsi="標楷體"/>
          <w:bCs/>
          <w:sz w:val="28"/>
        </w:rPr>
        <w:t>(</w:t>
      </w:r>
      <w:r w:rsidRPr="0003776A">
        <w:rPr>
          <w:rFonts w:ascii="標楷體" w:eastAsia="標楷體" w:hAnsi="標楷體" w:hint="eastAsia"/>
          <w:bCs/>
          <w:sz w:val="28"/>
        </w:rPr>
        <w:t>一</w:t>
      </w:r>
      <w:r w:rsidRPr="0003776A">
        <w:rPr>
          <w:rFonts w:ascii="標楷體" w:eastAsia="標楷體" w:hAnsi="標楷體"/>
          <w:bCs/>
          <w:sz w:val="28"/>
        </w:rPr>
        <w:t>)</w:t>
      </w:r>
      <w:r w:rsidRPr="0003776A">
        <w:rPr>
          <w:rFonts w:ascii="標楷體" w:eastAsia="標楷體" w:hAnsi="標楷體" w:hint="eastAsia"/>
          <w:bCs/>
          <w:sz w:val="28"/>
        </w:rPr>
        <w:t xml:space="preserve">高中男子組 </w:t>
      </w:r>
      <w:r w:rsidRPr="0003776A">
        <w:rPr>
          <w:rFonts w:ascii="標楷體" w:eastAsia="標楷體" w:hAnsi="標楷體"/>
          <w:bCs/>
          <w:sz w:val="28"/>
        </w:rPr>
        <w:t>(</w:t>
      </w:r>
      <w:r w:rsidRPr="0003776A">
        <w:rPr>
          <w:rFonts w:ascii="標楷體" w:eastAsia="標楷體" w:hAnsi="標楷體" w:hint="eastAsia"/>
          <w:bCs/>
          <w:sz w:val="28"/>
        </w:rPr>
        <w:t>二</w:t>
      </w:r>
      <w:r w:rsidRPr="0003776A">
        <w:rPr>
          <w:rFonts w:ascii="標楷體" w:eastAsia="標楷體" w:hAnsi="標楷體"/>
          <w:bCs/>
          <w:sz w:val="28"/>
        </w:rPr>
        <w:t>)</w:t>
      </w:r>
      <w:r w:rsidRPr="0003776A">
        <w:rPr>
          <w:rFonts w:ascii="標楷體" w:eastAsia="標楷體" w:hAnsi="標楷體" w:hint="eastAsia"/>
          <w:bCs/>
          <w:sz w:val="28"/>
        </w:rPr>
        <w:t>高中女子組 （三）國中男子組</w:t>
      </w:r>
    </w:p>
    <w:p w:rsidR="00554ABA" w:rsidRPr="0003776A" w:rsidRDefault="00554ABA" w:rsidP="00554ABA">
      <w:pPr>
        <w:spacing w:line="440" w:lineRule="exact"/>
        <w:ind w:left="1680" w:hangingChars="600" w:hanging="16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         </w:t>
      </w:r>
      <w:r w:rsidRPr="0003776A">
        <w:rPr>
          <w:rFonts w:ascii="標楷體" w:eastAsia="標楷體" w:hAnsi="標楷體"/>
          <w:bCs/>
          <w:sz w:val="28"/>
        </w:rPr>
        <w:t>(</w:t>
      </w:r>
      <w:r w:rsidRPr="0003776A">
        <w:rPr>
          <w:rFonts w:ascii="標楷體" w:eastAsia="標楷體" w:hAnsi="標楷體" w:hint="eastAsia"/>
          <w:bCs/>
          <w:sz w:val="28"/>
        </w:rPr>
        <w:t>四</w:t>
      </w:r>
      <w:r w:rsidRPr="0003776A">
        <w:rPr>
          <w:rFonts w:ascii="標楷體" w:eastAsia="標楷體" w:hAnsi="標楷體"/>
          <w:bCs/>
          <w:sz w:val="28"/>
        </w:rPr>
        <w:t>)</w:t>
      </w:r>
      <w:r w:rsidRPr="0003776A">
        <w:rPr>
          <w:rFonts w:ascii="標楷體" w:eastAsia="標楷體" w:hAnsi="標楷體" w:hint="eastAsia"/>
          <w:bCs/>
          <w:sz w:val="28"/>
        </w:rPr>
        <w:t>國中女子組（五）國小男子組（六）國小女子組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八、競賽項目：</w:t>
      </w:r>
    </w:p>
    <w:p w:rsidR="00554ABA" w:rsidRPr="0003776A" w:rsidRDefault="00554ABA" w:rsidP="00554ABA">
      <w:pPr>
        <w:spacing w:line="44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(一)品勢</w:t>
      </w:r>
    </w:p>
    <w:p w:rsidR="00554ABA" w:rsidRPr="0003776A" w:rsidRDefault="00554ABA" w:rsidP="00554ABA">
      <w:pPr>
        <w:spacing w:line="48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1.國中組：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54ABA" w:rsidRPr="0003776A" w:rsidTr="00953513">
        <w:trPr>
          <w:trHeight w:val="555"/>
        </w:trPr>
        <w:tc>
          <w:tcPr>
            <w:tcW w:w="2131" w:type="dxa"/>
          </w:tcPr>
          <w:p w:rsidR="00554ABA" w:rsidRPr="0003776A" w:rsidRDefault="00554ABA" w:rsidP="00953513">
            <w:pPr>
              <w:spacing w:line="480" w:lineRule="exact"/>
              <w:ind w:right="-1778"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男子個人</w:t>
            </w:r>
          </w:p>
        </w:tc>
        <w:tc>
          <w:tcPr>
            <w:tcW w:w="3969" w:type="dxa"/>
            <w:vMerge w:val="restart"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54ABA" w:rsidRPr="0003776A" w:rsidTr="00953513">
        <w:trPr>
          <w:trHeight w:val="555"/>
        </w:trPr>
        <w:tc>
          <w:tcPr>
            <w:tcW w:w="2131" w:type="dxa"/>
          </w:tcPr>
          <w:p w:rsidR="00554ABA" w:rsidRPr="0003776A" w:rsidRDefault="00554ABA" w:rsidP="00953513">
            <w:pPr>
              <w:spacing w:line="480" w:lineRule="exact"/>
              <w:ind w:right="-1778" w:firstLineChars="150" w:firstLine="42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女子個人</w:t>
            </w:r>
          </w:p>
        </w:tc>
        <w:tc>
          <w:tcPr>
            <w:tcW w:w="3969" w:type="dxa"/>
            <w:vMerge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54ABA" w:rsidRPr="0003776A" w:rsidRDefault="00554ABA" w:rsidP="00554ABA">
      <w:pPr>
        <w:spacing w:line="48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54ABA" w:rsidRPr="0003776A" w:rsidTr="00953513">
        <w:tc>
          <w:tcPr>
            <w:tcW w:w="2131" w:type="dxa"/>
          </w:tcPr>
          <w:p w:rsidR="00554ABA" w:rsidRPr="0003776A" w:rsidRDefault="00554ABA" w:rsidP="00953513">
            <w:pPr>
              <w:spacing w:line="400" w:lineRule="exact"/>
              <w:ind w:right="-1780"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男子團體組</w:t>
            </w:r>
          </w:p>
          <w:p w:rsidR="00554ABA" w:rsidRPr="0003776A" w:rsidRDefault="00554ABA" w:rsidP="00953513">
            <w:pPr>
              <w:spacing w:line="400" w:lineRule="exact"/>
              <w:ind w:right="-17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(3人)</w:t>
            </w:r>
          </w:p>
        </w:tc>
        <w:tc>
          <w:tcPr>
            <w:tcW w:w="3969" w:type="dxa"/>
            <w:vMerge w:val="restart"/>
            <w:vAlign w:val="center"/>
          </w:tcPr>
          <w:p w:rsidR="00554ABA" w:rsidRPr="0003776A" w:rsidRDefault="00554ABA" w:rsidP="00953513">
            <w:pPr>
              <w:spacing w:line="480" w:lineRule="exact"/>
              <w:ind w:right="-177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54ABA" w:rsidRPr="0003776A" w:rsidRDefault="00554ABA" w:rsidP="00953513">
            <w:pPr>
              <w:spacing w:line="480" w:lineRule="exact"/>
              <w:ind w:right="-177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54ABA" w:rsidRPr="0003776A" w:rsidTr="00953513">
        <w:tc>
          <w:tcPr>
            <w:tcW w:w="2131" w:type="dxa"/>
          </w:tcPr>
          <w:p w:rsidR="00554ABA" w:rsidRPr="0003776A" w:rsidRDefault="00554ABA" w:rsidP="00953513">
            <w:pPr>
              <w:spacing w:line="400" w:lineRule="exact"/>
              <w:ind w:right="-1780"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女子團體組</w:t>
            </w:r>
          </w:p>
          <w:p w:rsidR="00554ABA" w:rsidRPr="0003776A" w:rsidRDefault="00554ABA" w:rsidP="00953513">
            <w:pPr>
              <w:spacing w:line="400" w:lineRule="exact"/>
              <w:ind w:right="-17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(3人)</w:t>
            </w:r>
          </w:p>
        </w:tc>
        <w:tc>
          <w:tcPr>
            <w:tcW w:w="3969" w:type="dxa"/>
            <w:vMerge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54ABA" w:rsidRPr="0003776A" w:rsidRDefault="00554ABA" w:rsidP="00554ABA">
      <w:pPr>
        <w:spacing w:line="48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 2.高中組：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54ABA" w:rsidRPr="0003776A" w:rsidTr="00953513">
        <w:trPr>
          <w:trHeight w:val="600"/>
        </w:trPr>
        <w:tc>
          <w:tcPr>
            <w:tcW w:w="2131" w:type="dxa"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男子個人</w:t>
            </w:r>
          </w:p>
        </w:tc>
        <w:tc>
          <w:tcPr>
            <w:tcW w:w="3969" w:type="dxa"/>
            <w:vMerge w:val="restart"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54ABA" w:rsidRPr="0003776A" w:rsidTr="00953513">
        <w:trPr>
          <w:trHeight w:val="600"/>
        </w:trPr>
        <w:tc>
          <w:tcPr>
            <w:tcW w:w="2131" w:type="dxa"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女子個人</w:t>
            </w:r>
          </w:p>
        </w:tc>
        <w:tc>
          <w:tcPr>
            <w:tcW w:w="3969" w:type="dxa"/>
            <w:vMerge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54ABA" w:rsidRPr="0003776A" w:rsidRDefault="00554ABA" w:rsidP="00554ABA">
      <w:pPr>
        <w:spacing w:line="48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           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3969"/>
      </w:tblGrid>
      <w:tr w:rsidR="00554ABA" w:rsidRPr="0003776A" w:rsidTr="00953513">
        <w:tc>
          <w:tcPr>
            <w:tcW w:w="2131" w:type="dxa"/>
          </w:tcPr>
          <w:p w:rsidR="00554ABA" w:rsidRPr="0003776A" w:rsidRDefault="00554ABA" w:rsidP="00953513">
            <w:pPr>
              <w:spacing w:line="400" w:lineRule="exact"/>
              <w:ind w:right="-1780"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男子團體組</w:t>
            </w:r>
          </w:p>
          <w:p w:rsidR="00554ABA" w:rsidRPr="0003776A" w:rsidRDefault="00554ABA" w:rsidP="00953513">
            <w:pPr>
              <w:spacing w:line="400" w:lineRule="exact"/>
              <w:ind w:right="-17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(3人)</w:t>
            </w:r>
          </w:p>
        </w:tc>
        <w:tc>
          <w:tcPr>
            <w:tcW w:w="3969" w:type="dxa"/>
            <w:vMerge w:val="restart"/>
            <w:vAlign w:val="center"/>
          </w:tcPr>
          <w:p w:rsidR="00554ABA" w:rsidRPr="0003776A" w:rsidRDefault="00554ABA" w:rsidP="00953513">
            <w:pPr>
              <w:spacing w:line="480" w:lineRule="exact"/>
              <w:ind w:right="-177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太極4、5、6、7章</w:t>
            </w:r>
          </w:p>
          <w:p w:rsidR="00554ABA" w:rsidRPr="0003776A" w:rsidRDefault="00554ABA" w:rsidP="00953513">
            <w:pPr>
              <w:spacing w:line="480" w:lineRule="exact"/>
              <w:ind w:right="-1778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太極8章、高麗、金剛、太白</w:t>
            </w:r>
          </w:p>
        </w:tc>
      </w:tr>
      <w:tr w:rsidR="00554ABA" w:rsidRPr="0003776A" w:rsidTr="00953513">
        <w:tc>
          <w:tcPr>
            <w:tcW w:w="2131" w:type="dxa"/>
          </w:tcPr>
          <w:p w:rsidR="00554ABA" w:rsidRPr="0003776A" w:rsidRDefault="00554ABA" w:rsidP="00953513">
            <w:pPr>
              <w:spacing w:line="400" w:lineRule="exact"/>
              <w:ind w:right="-1780"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女子團體組</w:t>
            </w:r>
          </w:p>
          <w:p w:rsidR="00554ABA" w:rsidRPr="0003776A" w:rsidRDefault="00554ABA" w:rsidP="00953513">
            <w:pPr>
              <w:spacing w:line="400" w:lineRule="exact"/>
              <w:ind w:right="-17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(3人)</w:t>
            </w:r>
          </w:p>
        </w:tc>
        <w:tc>
          <w:tcPr>
            <w:tcW w:w="3969" w:type="dxa"/>
            <w:vMerge/>
          </w:tcPr>
          <w:p w:rsidR="00554ABA" w:rsidRPr="0003776A" w:rsidRDefault="00554ABA" w:rsidP="00953513">
            <w:pPr>
              <w:spacing w:line="480" w:lineRule="exact"/>
              <w:ind w:right="-1778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 xml:space="preserve">     3.國小個人組</w:t>
      </w:r>
      <w:r w:rsidRPr="0003776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─</w:t>
      </w:r>
      <w:r w:rsidRPr="0003776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區分男子組、女子組</w:t>
      </w:r>
    </w:p>
    <w:p w:rsidR="00554ABA" w:rsidRPr="0003776A" w:rsidRDefault="00554ABA" w:rsidP="00554ABA">
      <w:pPr>
        <w:adjustRightInd w:val="0"/>
        <w:snapToGrid w:val="0"/>
        <w:spacing w:line="240" w:lineRule="atLeast"/>
        <w:ind w:firstLineChars="400" w:firstLine="1120"/>
        <w:rPr>
          <w:rFonts w:ascii="標楷體" w:eastAsia="標楷體" w:hAnsi="標楷體" w:cs="新細明體"/>
          <w:sz w:val="28"/>
          <w:szCs w:val="28"/>
        </w:rPr>
      </w:pPr>
    </w:p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（</w:t>
      </w:r>
      <w:r w:rsidRPr="0003776A">
        <w:rPr>
          <w:rFonts w:ascii="標楷體" w:eastAsia="標楷體" w:hAnsi="標楷體" w:cs="新細明體"/>
          <w:sz w:val="28"/>
          <w:szCs w:val="28"/>
        </w:rPr>
        <w:t>1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）國小低年級組</w:t>
      </w:r>
      <w:r w:rsidRPr="0003776A">
        <w:rPr>
          <w:rFonts w:ascii="標楷體" w:eastAsia="標楷體" w:hAnsi="標楷體" w:cs="新細明體"/>
          <w:sz w:val="28"/>
          <w:szCs w:val="28"/>
        </w:rPr>
        <w:t>(1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3776A">
        <w:rPr>
          <w:rFonts w:ascii="標楷體" w:eastAsia="標楷體" w:hAnsi="標楷體" w:cs="新細明體"/>
          <w:sz w:val="28"/>
          <w:szCs w:val="28"/>
        </w:rPr>
        <w:t>2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、3年級</w:t>
      </w:r>
      <w:r w:rsidRPr="0003776A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9"/>
        <w:gridCol w:w="3186"/>
      </w:tblGrid>
      <w:tr w:rsidR="00554ABA" w:rsidRPr="0003776A" w:rsidTr="00953513">
        <w:trPr>
          <w:trHeight w:val="454"/>
          <w:jc w:val="center"/>
        </w:trPr>
        <w:tc>
          <w:tcPr>
            <w:tcW w:w="3219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6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554ABA" w:rsidRPr="0003776A" w:rsidTr="00953513">
        <w:trPr>
          <w:trHeight w:val="454"/>
          <w:jc w:val="center"/>
        </w:trPr>
        <w:tc>
          <w:tcPr>
            <w:tcW w:w="3219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6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</w:tr>
      <w:tr w:rsidR="00554ABA" w:rsidRPr="0003776A" w:rsidTr="00953513">
        <w:trPr>
          <w:trHeight w:val="454"/>
          <w:jc w:val="center"/>
        </w:trPr>
        <w:tc>
          <w:tcPr>
            <w:tcW w:w="3219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6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/>
          <w:sz w:val="28"/>
          <w:szCs w:val="28"/>
        </w:rPr>
        <w:t xml:space="preserve">              </w:t>
      </w:r>
    </w:p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/>
          <w:sz w:val="28"/>
          <w:szCs w:val="28"/>
        </w:rPr>
        <w:t xml:space="preserve">             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（</w:t>
      </w:r>
      <w:r w:rsidRPr="0003776A">
        <w:rPr>
          <w:rFonts w:ascii="標楷體" w:eastAsia="標楷體" w:hAnsi="標楷體" w:cs="新細明體"/>
          <w:sz w:val="28"/>
          <w:szCs w:val="28"/>
        </w:rPr>
        <w:t>2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）國小高年級組</w:t>
      </w:r>
      <w:r w:rsidRPr="0003776A">
        <w:rPr>
          <w:rFonts w:ascii="標楷體" w:eastAsia="標楷體" w:hAnsi="標楷體" w:cs="新細明體"/>
          <w:sz w:val="28"/>
          <w:szCs w:val="28"/>
        </w:rPr>
        <w:t>(4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3776A">
        <w:rPr>
          <w:rFonts w:ascii="標楷體" w:eastAsia="標楷體" w:hAnsi="標楷體" w:cs="新細明體"/>
          <w:sz w:val="28"/>
          <w:szCs w:val="28"/>
        </w:rPr>
        <w:t>5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、</w:t>
      </w:r>
      <w:r w:rsidRPr="0003776A">
        <w:rPr>
          <w:rFonts w:ascii="標楷體" w:eastAsia="標楷體" w:hAnsi="標楷體" w:cs="新細明體"/>
          <w:sz w:val="28"/>
          <w:szCs w:val="28"/>
        </w:rPr>
        <w:t>6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年級</w:t>
      </w:r>
      <w:r w:rsidRPr="0003776A">
        <w:rPr>
          <w:rFonts w:ascii="標楷體" w:eastAsia="標楷體" w:hAnsi="標楷體" w:cs="新細明體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1"/>
        <w:gridCol w:w="3188"/>
      </w:tblGrid>
      <w:tr w:rsidR="00554ABA" w:rsidRPr="0003776A" w:rsidTr="00953513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88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黑帶</w:t>
            </w:r>
          </w:p>
        </w:tc>
        <w:tc>
          <w:tcPr>
            <w:tcW w:w="3188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231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色帶</w:t>
            </w:r>
          </w:p>
        </w:tc>
        <w:tc>
          <w:tcPr>
            <w:tcW w:w="3188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</w:tr>
    </w:tbl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/>
          <w:sz w:val="28"/>
          <w:szCs w:val="28"/>
        </w:rPr>
        <w:t xml:space="preserve">                    </w:t>
      </w:r>
    </w:p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 xml:space="preserve">  4.國小雙人組</w:t>
      </w:r>
      <w:r w:rsidRPr="0003776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─</w:t>
      </w:r>
      <w:r w:rsidRPr="0003776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男、女各一名配對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155"/>
      </w:tblGrid>
      <w:tr w:rsidR="00554ABA" w:rsidRPr="0003776A" w:rsidTr="00953513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155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240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國小混合組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155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</w:tbl>
    <w:p w:rsidR="00554ABA" w:rsidRPr="0003776A" w:rsidRDefault="00554ABA" w:rsidP="00554ABA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sz w:val="28"/>
          <w:szCs w:val="28"/>
        </w:rPr>
      </w:pPr>
    </w:p>
    <w:p w:rsidR="00554ABA" w:rsidRPr="0003776A" w:rsidRDefault="00554ABA" w:rsidP="00554ABA">
      <w:pPr>
        <w:adjustRightInd w:val="0"/>
        <w:snapToGrid w:val="0"/>
        <w:spacing w:line="240" w:lineRule="atLeast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/>
          <w:sz w:val="28"/>
          <w:szCs w:val="28"/>
        </w:rPr>
        <w:t xml:space="preserve">     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 xml:space="preserve">  5.國小團體組</w:t>
      </w:r>
      <w:r w:rsidRPr="0003776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─</w:t>
      </w:r>
      <w:r w:rsidRPr="0003776A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團體男子</w:t>
      </w:r>
      <w:r w:rsidRPr="0003776A">
        <w:rPr>
          <w:rFonts w:ascii="標楷體" w:eastAsia="標楷體" w:hAnsi="標楷體" w:cs="新細明體"/>
          <w:sz w:val="28"/>
          <w:szCs w:val="28"/>
        </w:rPr>
        <w:t>3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人一組、團體女子</w:t>
      </w:r>
      <w:r w:rsidRPr="0003776A">
        <w:rPr>
          <w:rFonts w:ascii="標楷體" w:eastAsia="標楷體" w:hAnsi="標楷體" w:cs="新細明體"/>
          <w:sz w:val="28"/>
          <w:szCs w:val="28"/>
        </w:rPr>
        <w:t>3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人一組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3084"/>
      </w:tblGrid>
      <w:tr w:rsidR="00554ABA" w:rsidRPr="0003776A" w:rsidTr="00953513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 xml:space="preserve">    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別</w:t>
            </w:r>
          </w:p>
        </w:tc>
        <w:tc>
          <w:tcPr>
            <w:tcW w:w="3084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指定品勢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A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3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5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國小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B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(4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  <w:tr w:rsidR="00554ABA" w:rsidRPr="0003776A" w:rsidTr="00953513">
        <w:trPr>
          <w:trHeight w:hRule="exact" w:val="454"/>
          <w:jc w:val="center"/>
        </w:trPr>
        <w:tc>
          <w:tcPr>
            <w:tcW w:w="3327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國小混合組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(1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年級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</w:p>
        </w:tc>
        <w:tc>
          <w:tcPr>
            <w:tcW w:w="3084" w:type="dxa"/>
            <w:vAlign w:val="center"/>
          </w:tcPr>
          <w:p w:rsidR="00554ABA" w:rsidRPr="0003776A" w:rsidRDefault="00554ABA" w:rsidP="0095351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太極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</w:t>
            </w:r>
            <w:r w:rsidRPr="0003776A">
              <w:rPr>
                <w:rFonts w:ascii="標楷體" w:eastAsia="標楷體" w:hAnsi="標楷體" w:cs="新細明體"/>
                <w:sz w:val="28"/>
                <w:szCs w:val="28"/>
              </w:rPr>
              <w:t>8</w:t>
            </w:r>
            <w:r w:rsidRPr="0003776A">
              <w:rPr>
                <w:rFonts w:ascii="標楷體" w:eastAsia="標楷體" w:hAnsi="標楷體" w:hint="eastAsia"/>
                <w:bCs/>
                <w:sz w:val="28"/>
                <w:szCs w:val="28"/>
              </w:rPr>
              <w:t>章</w:t>
            </w:r>
            <w:r w:rsidRPr="0003776A">
              <w:rPr>
                <w:rFonts w:ascii="標楷體" w:eastAsia="標楷體" w:hAnsi="標楷體" w:cs="新細明體" w:hint="eastAsia"/>
                <w:sz w:val="28"/>
                <w:szCs w:val="28"/>
              </w:rPr>
              <w:t>、高麗</w:t>
            </w:r>
          </w:p>
        </w:tc>
      </w:tr>
    </w:tbl>
    <w:p w:rsidR="00554ABA" w:rsidRPr="0003776A" w:rsidRDefault="00554ABA" w:rsidP="00554ABA">
      <w:pPr>
        <w:spacing w:line="480" w:lineRule="exact"/>
        <w:ind w:right="-1778"/>
        <w:rPr>
          <w:rFonts w:ascii="標楷體" w:eastAsia="標楷體" w:hAnsi="標楷體"/>
          <w:bCs/>
          <w:sz w:val="28"/>
          <w:szCs w:val="28"/>
        </w:rPr>
      </w:pPr>
    </w:p>
    <w:p w:rsidR="00554ABA" w:rsidRPr="0003776A" w:rsidRDefault="00554ABA" w:rsidP="00554ABA">
      <w:pPr>
        <w:spacing w:line="48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>(二)對打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9"/>
        <w:gridCol w:w="4969"/>
      </w:tblGrid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高男組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高女組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54公斤級：</w:t>
            </w:r>
            <w:r w:rsidRPr="0003776A">
              <w:rPr>
                <w:rFonts w:ascii="標楷體" w:eastAsia="標楷體" w:hAnsi="標楷體" w:hint="eastAsia"/>
                <w:sz w:val="26"/>
                <w:szCs w:val="26"/>
              </w:rPr>
              <w:t>54公斤以下（含54.0公斤）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46公斤級：</w:t>
            </w:r>
            <w:r w:rsidRPr="0003776A">
              <w:rPr>
                <w:rFonts w:ascii="標楷體" w:eastAsia="標楷體" w:hAnsi="標楷體" w:hint="eastAsia"/>
                <w:sz w:val="26"/>
                <w:szCs w:val="26"/>
              </w:rPr>
              <w:t>46公斤以下（含46.0公斤）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58公斤級：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54.1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58.0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49公斤級：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63公斤級：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53公斤級：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68公斤級：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8.0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57公斤級：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57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74公斤級：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7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8.0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62公斤級：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57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62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80公斤級：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78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80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67公斤級：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62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67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87公斤級：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80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87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73公斤級：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67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87公斤以上級：87.1公斤以上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73公斤以上級：73.1公斤以上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       國男組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國女組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45公斤級：</w:t>
            </w:r>
            <w:r w:rsidRPr="0003776A">
              <w:rPr>
                <w:rFonts w:ascii="標楷體" w:eastAsia="標楷體" w:hAnsi="標楷體" w:hint="eastAsia"/>
                <w:sz w:val="26"/>
                <w:szCs w:val="26"/>
              </w:rPr>
              <w:t>45公斤以下（含45.0公斤）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42公斤級：</w:t>
            </w:r>
            <w:r w:rsidRPr="0003776A">
              <w:rPr>
                <w:rFonts w:ascii="標楷體" w:eastAsia="標楷體" w:hAnsi="標楷體" w:hint="eastAsia"/>
                <w:sz w:val="26"/>
                <w:szCs w:val="26"/>
              </w:rPr>
              <w:t>42公斤以下（含42.00公斤）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48公斤級：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45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44公斤級：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42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44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51公斤級：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51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46公斤級：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44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55公斤級：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51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49公斤級：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46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59公斤級：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52公斤級：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49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52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63公斤級：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55公斤級：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52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68公斤級：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59公斤級：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55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73公斤級：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63公斤級：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59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78公斤級：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73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78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68公斤級：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63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.1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公斤至</w:t>
            </w:r>
            <w:r w:rsidRPr="0003776A">
              <w:rPr>
                <w:rFonts w:ascii="標楷體" w:eastAsia="標楷體" w:hAnsi="標楷體" w:cs="TimesNewRomanPSMT" w:hint="eastAsia"/>
                <w:sz w:val="28"/>
                <w:szCs w:val="28"/>
              </w:rPr>
              <w:t>68</w:t>
            </w:r>
            <w:r w:rsidRPr="0003776A">
              <w:rPr>
                <w:rFonts w:ascii="標楷體" w:eastAsia="標楷體" w:hAnsi="標楷體" w:cs="TimesNewRomanPSMT"/>
                <w:sz w:val="28"/>
                <w:szCs w:val="28"/>
              </w:rPr>
              <w:t>.0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78公斤以上級：78.1公斤以上</w:t>
            </w:r>
          </w:p>
        </w:tc>
        <w:tc>
          <w:tcPr>
            <w:tcW w:w="4969" w:type="dxa"/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68公斤以上級：68.1公斤以上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國小男子組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國小女子組</w:t>
            </w:r>
          </w:p>
        </w:tc>
      </w:tr>
      <w:tr w:rsidR="00554ABA" w:rsidRPr="0003776A" w:rsidTr="00953513">
        <w:trPr>
          <w:trHeight w:val="31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6"/>
              </w:rPr>
              <w:t>25公斤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6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5"/>
              </w:rPr>
              <w:t>25公斤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5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23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301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4"/>
              </w:rPr>
              <w:t>27公斤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4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3"/>
              </w:rPr>
              <w:t>27公斤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3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8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2"/>
              </w:rPr>
              <w:t>29公斤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2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1"/>
              </w:rPr>
              <w:t>29公斤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1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64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0"/>
              </w:rPr>
              <w:t>31公斤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0"/>
              </w:rPr>
              <w:t>級</w:t>
            </w:r>
            <w:r w:rsidRPr="0003776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9"/>
              </w:rPr>
              <w:t>31公斤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9"/>
              </w:rPr>
              <w:t>級</w:t>
            </w:r>
            <w:r w:rsidRPr="0003776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4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8"/>
              </w:rPr>
              <w:t>34公斤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8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7"/>
              </w:rPr>
              <w:t>34公斤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7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1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6"/>
              </w:rPr>
              <w:t>37公斤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6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5"/>
              </w:rPr>
              <w:t>37公斤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5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3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4"/>
              </w:rPr>
              <w:t>40公斤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4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3"/>
              </w:rPr>
              <w:t>40公斤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3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37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35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2"/>
              </w:rPr>
              <w:t>44公斤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2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：40.10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4.09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1"/>
              </w:rPr>
              <w:t>43公斤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1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：40.10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3.09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03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00"/>
              </w:rPr>
              <w:t>48公斤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00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：44.10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8.09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6"/>
              </w:rPr>
              <w:t>46公斤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6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：43.10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03776A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6.09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289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5"/>
              </w:rPr>
              <w:t>53公斤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5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：48.10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～53.09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4"/>
              </w:rPr>
              <w:t>50公斤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4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：46.10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～50.09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167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3"/>
              </w:rPr>
              <w:t>58公斤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3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：53.10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～58.09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2"/>
              </w:rPr>
              <w:t>54公斤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2"/>
              </w:rPr>
              <w:t>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：50.10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～54.09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  <w:tr w:rsidR="00554ABA" w:rsidRPr="0003776A" w:rsidTr="00953513">
        <w:trPr>
          <w:trHeight w:val="465"/>
        </w:trPr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1"/>
              </w:rPr>
              <w:t>68公斤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1"/>
              </w:rPr>
              <w:t>級</w:t>
            </w:r>
            <w:r w:rsidRPr="0003776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58.10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～68.09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ABA" w:rsidRPr="0003776A" w:rsidRDefault="00554ABA" w:rsidP="00953513">
            <w:pPr>
              <w:tabs>
                <w:tab w:val="left" w:pos="710"/>
              </w:tabs>
              <w:ind w:right="-1778"/>
              <w:rPr>
                <w:rFonts w:ascii="標楷體" w:eastAsia="標楷體" w:hAnsi="標楷體"/>
                <w:sz w:val="28"/>
                <w:szCs w:val="28"/>
              </w:rPr>
            </w:pPr>
            <w:r w:rsidRPr="00554ABA">
              <w:rPr>
                <w:rFonts w:ascii="標楷體" w:eastAsia="標楷體" w:hAnsi="標楷體" w:hint="eastAsia"/>
                <w:spacing w:val="32"/>
                <w:kern w:val="0"/>
                <w:sz w:val="28"/>
                <w:szCs w:val="28"/>
                <w:fitText w:val="1400" w:id="-1150530810"/>
              </w:rPr>
              <w:t>64公斤</w:t>
            </w:r>
            <w:r w:rsidRPr="00554ABA">
              <w:rPr>
                <w:rFonts w:ascii="標楷體" w:eastAsia="標楷體" w:hAnsi="標楷體" w:hint="eastAsia"/>
                <w:spacing w:val="1"/>
                <w:kern w:val="0"/>
                <w:sz w:val="28"/>
                <w:szCs w:val="28"/>
                <w:fitText w:val="1400" w:id="-1150530810"/>
              </w:rPr>
              <w:t>級</w:t>
            </w:r>
            <w:r w:rsidRPr="0003776A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：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54.10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～64.09</w:t>
            </w:r>
            <w:r w:rsidRPr="0003776A">
              <w:rPr>
                <w:rFonts w:ascii="標楷體" w:eastAsia="標楷體" w:hAnsi="標楷體" w:cs="DFKaiShu-SB-Estd-BF" w:hint="eastAsia"/>
                <w:sz w:val="28"/>
                <w:szCs w:val="28"/>
              </w:rPr>
              <w:t>公斤</w:t>
            </w:r>
          </w:p>
        </w:tc>
      </w:tr>
    </w:tbl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>九、參加辦法：</w:t>
      </w:r>
    </w:p>
    <w:p w:rsidR="00554ABA" w:rsidRPr="0003776A" w:rsidRDefault="00554ABA" w:rsidP="00554ABA">
      <w:pPr>
        <w:tabs>
          <w:tab w:val="left" w:pos="540"/>
        </w:tabs>
        <w:spacing w:line="460" w:lineRule="exact"/>
        <w:ind w:left="4480" w:hangingChars="1600" w:hanging="4480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學籍規定：</w:t>
      </w:r>
    </w:p>
    <w:p w:rsidR="00554ABA" w:rsidRPr="0003776A" w:rsidRDefault="00554ABA" w:rsidP="00554ABA">
      <w:pPr>
        <w:tabs>
          <w:tab w:val="left" w:pos="1260"/>
        </w:tabs>
        <w:spacing w:line="460" w:lineRule="exact"/>
        <w:ind w:left="4480" w:hangingChars="1600" w:hanging="4480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   1.國、高中：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3776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03776A">
        <w:rPr>
          <w:rFonts w:ascii="標楷體" w:eastAsia="標楷體" w:hAnsi="標楷體"/>
          <w:sz w:val="28"/>
          <w:szCs w:val="28"/>
        </w:rPr>
        <w:t>)組隊單位之運動員，以 112學年度當學期註冊在學之正式學制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3776A">
        <w:rPr>
          <w:rFonts w:ascii="標楷體" w:eastAsia="標楷體" w:hAnsi="標楷體"/>
          <w:sz w:val="28"/>
          <w:szCs w:val="28"/>
        </w:rPr>
        <w:t>學生（含外僑學 校、大陸地區臺商學校及海外臺灣學校），設有</w:t>
      </w:r>
      <w:r w:rsidRPr="0003776A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3776A">
        <w:rPr>
          <w:rFonts w:ascii="標楷體" w:eastAsia="標楷體" w:hAnsi="標楷體"/>
          <w:sz w:val="28"/>
          <w:szCs w:val="28"/>
        </w:rPr>
        <w:t>學籍，現仍在學者為限。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3776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03776A">
        <w:rPr>
          <w:rFonts w:ascii="標楷體" w:eastAsia="標楷體" w:hAnsi="標楷體"/>
          <w:sz w:val="28"/>
          <w:szCs w:val="28"/>
        </w:rPr>
        <w:t xml:space="preserve">)在國中部修業 3 年以上者，不得報名參加國中部。 </w:t>
      </w:r>
    </w:p>
    <w:p w:rsidR="00554ABA" w:rsidRPr="0003776A" w:rsidRDefault="00554ABA" w:rsidP="00554ABA">
      <w:pPr>
        <w:pStyle w:val="a9"/>
        <w:kinsoku w:val="0"/>
        <w:overflowPunct w:val="0"/>
        <w:spacing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  <w:lang w:val="en-US"/>
        </w:rPr>
        <w:t xml:space="preserve">          </w:t>
      </w:r>
      <w:r w:rsidRPr="0003776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03776A">
        <w:rPr>
          <w:rFonts w:ascii="標楷體" w:eastAsia="標楷體" w:hAnsi="標楷體"/>
          <w:sz w:val="28"/>
          <w:szCs w:val="28"/>
        </w:rPr>
        <w:t>)曾報名</w:t>
      </w:r>
      <w:r w:rsidRPr="0003776A">
        <w:rPr>
          <w:rFonts w:ascii="標楷體" w:eastAsia="標楷體" w:hAnsi="標楷體"/>
          <w:spacing w:val="1"/>
          <w:sz w:val="28"/>
          <w:szCs w:val="28"/>
        </w:rPr>
        <w:t>參加</w:t>
      </w:r>
      <w:r w:rsidRPr="0003776A">
        <w:rPr>
          <w:rFonts w:ascii="標楷體" w:eastAsia="標楷體" w:hAnsi="標楷體"/>
          <w:sz w:val="28"/>
          <w:szCs w:val="28"/>
        </w:rPr>
        <w:t>全國中等學校運動會之轉學生或重考生參加比賽者，</w:t>
      </w:r>
    </w:p>
    <w:p w:rsidR="00554ABA" w:rsidRPr="0003776A" w:rsidRDefault="00554ABA" w:rsidP="00554ABA">
      <w:pPr>
        <w:pStyle w:val="a9"/>
        <w:kinsoku w:val="0"/>
        <w:overflowPunct w:val="0"/>
        <w:spacing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以具有就讀學校1年以上之學籍為限（111學年度第2學期開學日</w:t>
      </w:r>
    </w:p>
    <w:p w:rsidR="00554ABA" w:rsidRPr="0003776A" w:rsidRDefault="00554ABA" w:rsidP="00554ABA">
      <w:pPr>
        <w:pStyle w:val="a9"/>
        <w:kinsoku w:val="0"/>
        <w:overflowPunct w:val="0"/>
        <w:spacing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即在組隊單位就學，設有學籍，且112學年度第2學期仍在學者</w:t>
      </w:r>
      <w:r w:rsidRPr="0003776A">
        <w:rPr>
          <w:rFonts w:ascii="標楷體" w:eastAsia="標楷體" w:hAnsi="標楷體"/>
          <w:spacing w:val="-120"/>
          <w:sz w:val="28"/>
          <w:szCs w:val="28"/>
        </w:rPr>
        <w:t>）</w:t>
      </w:r>
      <w:r w:rsidRPr="0003776A">
        <w:rPr>
          <w:rFonts w:ascii="標楷體" w:eastAsia="標楷體" w:hAnsi="標楷體"/>
          <w:sz w:val="28"/>
          <w:szCs w:val="28"/>
        </w:rPr>
        <w:t>。</w:t>
      </w:r>
    </w:p>
    <w:p w:rsidR="00554ABA" w:rsidRPr="0003776A" w:rsidRDefault="00554ABA" w:rsidP="00554ABA">
      <w:pPr>
        <w:pStyle w:val="a9"/>
        <w:tabs>
          <w:tab w:val="left" w:pos="1843"/>
          <w:tab w:val="left" w:pos="1985"/>
        </w:tabs>
        <w:kinsoku w:val="0"/>
        <w:overflowPunct w:val="0"/>
        <w:spacing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lastRenderedPageBreak/>
        <w:t xml:space="preserve">          </w:t>
      </w:r>
      <w:r w:rsidRPr="0003776A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Pr="0003776A">
        <w:rPr>
          <w:rFonts w:ascii="標楷體" w:eastAsia="標楷體" w:hAnsi="標楷體" w:hint="eastAsia"/>
          <w:sz w:val="28"/>
          <w:szCs w:val="28"/>
        </w:rPr>
        <w:t>)</w:t>
      </w:r>
      <w:r w:rsidRPr="0003776A">
        <w:rPr>
          <w:rFonts w:ascii="標楷體" w:eastAsia="標楷體" w:hAnsi="標楷體"/>
        </w:rPr>
        <w:t xml:space="preserve"> </w:t>
      </w:r>
      <w:r w:rsidRPr="0003776A">
        <w:rPr>
          <w:rFonts w:ascii="標楷體" w:eastAsia="標楷體" w:hAnsi="標楷體"/>
          <w:sz w:val="28"/>
          <w:szCs w:val="28"/>
        </w:rPr>
        <w:t>有下列</w:t>
      </w:r>
      <w:r w:rsidRPr="0003776A">
        <w:rPr>
          <w:rFonts w:ascii="標楷體" w:eastAsia="標楷體" w:hAnsi="標楷體"/>
          <w:spacing w:val="1"/>
          <w:sz w:val="28"/>
          <w:szCs w:val="28"/>
        </w:rPr>
        <w:t>情形</w:t>
      </w:r>
      <w:r w:rsidRPr="0003776A">
        <w:rPr>
          <w:rFonts w:ascii="標楷體" w:eastAsia="標楷體" w:hAnsi="標楷體"/>
          <w:sz w:val="28"/>
          <w:szCs w:val="28"/>
        </w:rPr>
        <w:t>之一，經檢附相關文件證明者，不受前目一年以上</w:t>
      </w:r>
    </w:p>
    <w:p w:rsidR="00554ABA" w:rsidRPr="0003776A" w:rsidRDefault="00554ABA" w:rsidP="00554ABA">
      <w:pPr>
        <w:pStyle w:val="a9"/>
        <w:tabs>
          <w:tab w:val="left" w:pos="1843"/>
          <w:tab w:val="left" w:pos="1985"/>
        </w:tabs>
        <w:kinsoku w:val="0"/>
        <w:overflowPunct w:val="0"/>
        <w:spacing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 設有學籍規定之限制：</w:t>
      </w:r>
    </w:p>
    <w:p w:rsidR="00554ABA" w:rsidRPr="0003776A" w:rsidRDefault="00554ABA" w:rsidP="00554ABA">
      <w:pPr>
        <w:pStyle w:val="a9"/>
        <w:kinsoku w:val="0"/>
        <w:overflowPunct w:val="0"/>
        <w:spacing w:before="19"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  <w:lang w:eastAsia="zh-TW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lang w:eastAsia="zh-TW"/>
        </w:rPr>
        <w:instrText>eq \o\ac(○,</w:instrText>
      </w:r>
      <w:r w:rsidRPr="009A516A">
        <w:rPr>
          <w:rFonts w:ascii="標楷體" w:eastAsia="標楷體" w:hAnsi="標楷體" w:hint="eastAsia"/>
          <w:position w:val="3"/>
          <w:sz w:val="19"/>
          <w:szCs w:val="28"/>
          <w:lang w:eastAsia="zh-TW"/>
        </w:rPr>
        <w:instrText>1</w:instrText>
      </w:r>
      <w:r>
        <w:rPr>
          <w:rFonts w:ascii="標楷體" w:eastAsia="標楷體" w:hAnsi="標楷體" w:hint="eastAsia"/>
          <w:sz w:val="28"/>
          <w:szCs w:val="28"/>
          <w:lang w:eastAsia="zh-TW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 w:rsidRPr="0003776A">
        <w:rPr>
          <w:rFonts w:ascii="標楷體" w:eastAsia="標楷體" w:hAnsi="標楷體"/>
          <w:sz w:val="28"/>
          <w:szCs w:val="28"/>
        </w:rPr>
        <w:t>依法規規定，輔導轉學之學生。</w:t>
      </w:r>
    </w:p>
    <w:p w:rsidR="00554ABA" w:rsidRPr="0003776A" w:rsidRDefault="00554ABA" w:rsidP="00554ABA">
      <w:pPr>
        <w:pStyle w:val="a9"/>
        <w:kinsoku w:val="0"/>
        <w:overflowPunct w:val="0"/>
        <w:spacing w:before="19" w:after="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  <w:lang w:eastAsia="zh-TW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lang w:eastAsia="zh-TW"/>
        </w:rPr>
        <w:instrText>eq \o\ac(○,</w:instrText>
      </w:r>
      <w:r w:rsidRPr="009A516A">
        <w:rPr>
          <w:rFonts w:ascii="標楷體" w:eastAsia="標楷體" w:hAnsi="標楷體" w:hint="eastAsia"/>
          <w:sz w:val="28"/>
          <w:szCs w:val="28"/>
          <w:lang w:eastAsia="zh-TW"/>
        </w:rPr>
        <w:instrText>2</w:instrText>
      </w:r>
      <w:r>
        <w:rPr>
          <w:rFonts w:ascii="標楷體" w:eastAsia="標楷體" w:hAnsi="標楷體" w:hint="eastAsia"/>
          <w:sz w:val="28"/>
          <w:szCs w:val="28"/>
          <w:lang w:eastAsia="zh-TW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 w:rsidRPr="0003776A">
        <w:rPr>
          <w:rFonts w:ascii="標楷體" w:eastAsia="標楷體" w:hAnsi="標楷體"/>
          <w:sz w:val="28"/>
          <w:szCs w:val="28"/>
        </w:rPr>
        <w:t>原就讀之學校，經依法規規定停招、停辦，或學校財團法人解</w:t>
      </w:r>
    </w:p>
    <w:p w:rsidR="00554ABA" w:rsidRPr="0003776A" w:rsidRDefault="00554ABA" w:rsidP="00554ABA">
      <w:pPr>
        <w:pStyle w:val="a9"/>
        <w:kinsoku w:val="0"/>
        <w:overflowPunct w:val="0"/>
        <w:spacing w:before="19"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  散之學生。</w:t>
      </w:r>
    </w:p>
    <w:p w:rsidR="00554ABA" w:rsidRPr="0003776A" w:rsidRDefault="00554ABA" w:rsidP="00554ABA">
      <w:pPr>
        <w:pStyle w:val="a9"/>
        <w:kinsoku w:val="0"/>
        <w:overflowPunct w:val="0"/>
        <w:spacing w:before="19" w:after="0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fldChar w:fldCharType="begin"/>
      </w:r>
      <w:r>
        <w:rPr>
          <w:rFonts w:ascii="標楷體" w:eastAsia="標楷體" w:hAnsi="標楷體"/>
          <w:sz w:val="28"/>
          <w:szCs w:val="28"/>
          <w:lang w:eastAsia="zh-TW"/>
        </w:rPr>
        <w:instrText xml:space="preserve"> </w:instrText>
      </w:r>
      <w:r>
        <w:rPr>
          <w:rFonts w:ascii="標楷體" w:eastAsia="標楷體" w:hAnsi="標楷體" w:hint="eastAsia"/>
          <w:sz w:val="28"/>
          <w:szCs w:val="28"/>
          <w:lang w:eastAsia="zh-TW"/>
        </w:rPr>
        <w:instrText>eq \o\ac(○,</w:instrText>
      </w:r>
      <w:r w:rsidRPr="009A516A">
        <w:rPr>
          <w:rFonts w:ascii="標楷體" w:eastAsia="標楷體" w:hAnsi="標楷體" w:hint="eastAsia"/>
          <w:sz w:val="28"/>
          <w:szCs w:val="28"/>
          <w:lang w:eastAsia="zh-TW"/>
        </w:rPr>
        <w:instrText>3</w:instrText>
      </w:r>
      <w:r>
        <w:rPr>
          <w:rFonts w:ascii="標楷體" w:eastAsia="標楷體" w:hAnsi="標楷體" w:hint="eastAsia"/>
          <w:sz w:val="28"/>
          <w:szCs w:val="28"/>
          <w:lang w:eastAsia="zh-TW"/>
        </w:rPr>
        <w:instrText>)</w:instrText>
      </w:r>
      <w:r>
        <w:rPr>
          <w:rFonts w:ascii="標楷體" w:eastAsia="標楷體" w:hAnsi="標楷體"/>
          <w:sz w:val="28"/>
          <w:szCs w:val="28"/>
        </w:rPr>
        <w:fldChar w:fldCharType="end"/>
      </w:r>
      <w:r w:rsidRPr="0003776A">
        <w:rPr>
          <w:rFonts w:ascii="標楷體" w:eastAsia="標楷體" w:hAnsi="標楷體"/>
          <w:sz w:val="28"/>
          <w:szCs w:val="28"/>
        </w:rPr>
        <w:t>學校運動代表隊經行政主管機關核准解散，並由所屬機關函報</w:t>
      </w:r>
    </w:p>
    <w:p w:rsidR="00554ABA" w:rsidRPr="0003776A" w:rsidRDefault="00554ABA" w:rsidP="00554ABA">
      <w:pPr>
        <w:pStyle w:val="a9"/>
        <w:tabs>
          <w:tab w:val="left" w:pos="1985"/>
        </w:tabs>
        <w:kinsoku w:val="0"/>
        <w:overflowPunct w:val="0"/>
        <w:spacing w:before="19" w:after="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 xml:space="preserve">                教育部體育署同意備查之學生。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03776A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03776A">
        <w:rPr>
          <w:rFonts w:ascii="標楷體" w:eastAsia="標楷體" w:hAnsi="標楷體"/>
          <w:sz w:val="28"/>
          <w:szCs w:val="28"/>
        </w:rPr>
        <w:t>)開學日之認定：高級中等學校以教育部核定之學年學期開學日為</w:t>
      </w:r>
      <w:r w:rsidRPr="0003776A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03776A">
        <w:rPr>
          <w:rFonts w:ascii="標楷體" w:eastAsia="標楷體" w:hAnsi="標楷體"/>
          <w:sz w:val="28"/>
          <w:szCs w:val="28"/>
        </w:rPr>
        <w:t>基準，國民中學以所屬各政府核定之學年學期開學日為基準。</w:t>
      </w:r>
    </w:p>
    <w:p w:rsidR="00554ABA" w:rsidRPr="0003776A" w:rsidRDefault="00554ABA" w:rsidP="00554ABA">
      <w:pPr>
        <w:tabs>
          <w:tab w:val="left" w:pos="9781"/>
        </w:tabs>
        <w:spacing w:line="460" w:lineRule="exact"/>
        <w:ind w:left="3080" w:hangingChars="1100" w:hanging="3080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 2.國民小學：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以各校</w:t>
      </w:r>
      <w:r w:rsidRPr="0003776A">
        <w:rPr>
          <w:rFonts w:ascii="標楷體" w:eastAsia="標楷體" w:hAnsi="標楷體" w:cs="新細明體"/>
          <w:sz w:val="28"/>
          <w:szCs w:val="28"/>
        </w:rPr>
        <w:t>112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學年度設有學籍，現仍在學者。</w:t>
      </w:r>
    </w:p>
    <w:p w:rsidR="00554ABA" w:rsidRPr="0003776A" w:rsidRDefault="00554ABA" w:rsidP="00554ABA">
      <w:pPr>
        <w:tabs>
          <w:tab w:val="left" w:pos="567"/>
          <w:tab w:val="left" w:pos="1134"/>
        </w:tabs>
        <w:spacing w:line="460" w:lineRule="exact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（二）年齡規定：</w:t>
      </w:r>
    </w:p>
    <w:p w:rsidR="00554ABA" w:rsidRPr="0003776A" w:rsidRDefault="00554ABA" w:rsidP="00554ABA">
      <w:pPr>
        <w:tabs>
          <w:tab w:val="left" w:pos="567"/>
          <w:tab w:val="left" w:pos="1134"/>
        </w:tabs>
        <w:spacing w:line="460" w:lineRule="exact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</w:rPr>
        <w:t xml:space="preserve"> </w:t>
      </w:r>
      <w:r w:rsidRPr="0003776A">
        <w:rPr>
          <w:rFonts w:ascii="標楷體" w:eastAsia="標楷體" w:hAnsi="標楷體" w:hint="eastAsia"/>
          <w:bCs/>
          <w:sz w:val="28"/>
        </w:rPr>
        <w:t xml:space="preserve"> 1.高中部：93年9月1日(含)以後出生者為限。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</w:rPr>
        <w:t xml:space="preserve"> </w:t>
      </w:r>
      <w:r w:rsidRPr="0003776A">
        <w:rPr>
          <w:rFonts w:ascii="標楷體" w:eastAsia="標楷體" w:hAnsi="標楷體" w:hint="eastAsia"/>
          <w:bCs/>
          <w:sz w:val="28"/>
        </w:rPr>
        <w:t xml:space="preserve"> 2.國中部：96年9月1日(含)以後出生者為限。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(三)身體狀況：</w:t>
      </w:r>
      <w:r w:rsidRPr="0003776A">
        <w:rPr>
          <w:rFonts w:ascii="標楷體" w:eastAsia="標楷體" w:hAnsi="標楷體"/>
          <w:sz w:val="28"/>
          <w:szCs w:val="28"/>
        </w:rPr>
        <w:t>身體健康</w:t>
      </w:r>
      <w:r w:rsidRPr="0003776A">
        <w:rPr>
          <w:rFonts w:ascii="標楷體" w:eastAsia="標楷體" w:hAnsi="標楷體"/>
          <w:spacing w:val="-1"/>
          <w:sz w:val="28"/>
          <w:szCs w:val="28"/>
        </w:rPr>
        <w:t>及性別</w:t>
      </w:r>
      <w:r w:rsidRPr="0003776A">
        <w:rPr>
          <w:rFonts w:ascii="標楷體" w:eastAsia="標楷體" w:hAnsi="標楷體"/>
          <w:sz w:val="28"/>
          <w:szCs w:val="28"/>
        </w:rPr>
        <w:t>由參加各校自行指定醫院檢查及性別認定，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可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以參加劇烈運動競賽者，證明書留存學校備查，並於選手保證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書具結。</w:t>
      </w:r>
    </w:p>
    <w:p w:rsidR="00554ABA" w:rsidRPr="0003776A" w:rsidRDefault="00554ABA" w:rsidP="00554ABA">
      <w:pPr>
        <w:spacing w:line="46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十、參賽資格：凡本市各公私立高中</w:t>
      </w:r>
      <w:r w:rsidRPr="0003776A">
        <w:rPr>
          <w:rFonts w:ascii="標楷體" w:eastAsia="標楷體" w:hAnsi="標楷體"/>
          <w:bCs/>
          <w:sz w:val="28"/>
        </w:rPr>
        <w:t>(</w:t>
      </w:r>
      <w:r w:rsidRPr="0003776A">
        <w:rPr>
          <w:rFonts w:ascii="標楷體" w:eastAsia="標楷體" w:hAnsi="標楷體" w:hint="eastAsia"/>
          <w:bCs/>
          <w:sz w:val="28"/>
        </w:rPr>
        <w:t>職</w:t>
      </w:r>
      <w:r w:rsidRPr="0003776A">
        <w:rPr>
          <w:rFonts w:ascii="標楷體" w:eastAsia="標楷體" w:hAnsi="標楷體"/>
          <w:bCs/>
          <w:sz w:val="28"/>
        </w:rPr>
        <w:t>)</w:t>
      </w:r>
      <w:r w:rsidRPr="0003776A">
        <w:rPr>
          <w:rFonts w:ascii="標楷體" w:eastAsia="標楷體" w:hAnsi="標楷體" w:hint="eastAsia"/>
          <w:bCs/>
          <w:sz w:val="28"/>
        </w:rPr>
        <w:t>、國民中學、國民小學均可組隊參加。</w:t>
      </w:r>
    </w:p>
    <w:p w:rsidR="00554ABA" w:rsidRPr="0003776A" w:rsidRDefault="00554ABA" w:rsidP="00554ABA">
      <w:pPr>
        <w:spacing w:line="460" w:lineRule="exact"/>
        <w:ind w:left="4480" w:hangingChars="1600" w:hanging="44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     </w:t>
      </w:r>
      <w:r w:rsidRPr="0003776A">
        <w:rPr>
          <w:rFonts w:ascii="標楷體" w:eastAsia="標楷體" w:hAnsi="標楷體"/>
          <w:bCs/>
          <w:sz w:val="28"/>
        </w:rPr>
        <w:t>(</w:t>
      </w:r>
      <w:r w:rsidRPr="0003776A">
        <w:rPr>
          <w:rFonts w:ascii="標楷體" w:eastAsia="標楷體" w:hAnsi="標楷體" w:hint="eastAsia"/>
          <w:bCs/>
          <w:sz w:val="28"/>
        </w:rPr>
        <w:t>以學校為單位人數不限</w:t>
      </w:r>
      <w:r w:rsidRPr="0003776A">
        <w:rPr>
          <w:rFonts w:ascii="標楷體" w:eastAsia="標楷體" w:hAnsi="標楷體"/>
          <w:bCs/>
          <w:sz w:val="28"/>
        </w:rPr>
        <w:t>)</w:t>
      </w:r>
      <w:r w:rsidRPr="0003776A">
        <w:rPr>
          <w:rFonts w:ascii="標楷體" w:eastAsia="標楷體" w:hAnsi="標楷體" w:hint="eastAsia"/>
          <w:bCs/>
          <w:sz w:val="28"/>
        </w:rPr>
        <w:t>。</w:t>
      </w:r>
    </w:p>
    <w:p w:rsidR="00554ABA" w:rsidRPr="0003776A" w:rsidRDefault="00554ABA" w:rsidP="00554ABA">
      <w:pPr>
        <w:spacing w:line="460" w:lineRule="exact"/>
        <w:ind w:left="4480" w:hangingChars="1600" w:hanging="44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(一)對打項目：</w:t>
      </w:r>
    </w:p>
    <w:p w:rsidR="00554ABA" w:rsidRPr="0003776A" w:rsidRDefault="00554ABA" w:rsidP="00554ABA">
      <w:pPr>
        <w:spacing w:line="460" w:lineRule="exact"/>
        <w:ind w:leftChars="600" w:left="1720" w:hangingChars="100" w:hanging="28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>1.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參賽運動員可跨競賽種類，但如遇賽程衝突時由運動員自行決定參賽           項目，不得以任何理由要求變更賽程，未依規定時間出場比賽，該項目以自動棄權論。</w:t>
      </w:r>
    </w:p>
    <w:p w:rsidR="00554ABA" w:rsidRPr="0003776A" w:rsidRDefault="00554ABA" w:rsidP="00554ABA">
      <w:pPr>
        <w:spacing w:line="460" w:lineRule="exact"/>
        <w:ind w:leftChars="600" w:left="1720" w:hangingChars="100" w:hanging="28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>2.每一位運動員以參加一量級為限。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(二)品勢項目：個人組、雙人組、團體組，選手皆可參賽，除了年齡與性別限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         制以外。</w:t>
      </w:r>
    </w:p>
    <w:p w:rsidR="00554ABA" w:rsidRPr="0003776A" w:rsidRDefault="00554ABA" w:rsidP="00554ABA">
      <w:pPr>
        <w:spacing w:line="460" w:lineRule="exact"/>
        <w:ind w:left="4480" w:hangingChars="1600" w:hanging="448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03776A">
        <w:rPr>
          <w:rFonts w:ascii="標楷體" w:eastAsia="標楷體" w:hAnsi="標楷體" w:cs="標楷體"/>
          <w:sz w:val="28"/>
          <w:szCs w:val="28"/>
        </w:rPr>
        <w:t>(</w:t>
      </w:r>
      <w:r w:rsidRPr="0003776A">
        <w:rPr>
          <w:rFonts w:ascii="標楷體" w:eastAsia="標楷體" w:hAnsi="標楷體" w:cs="標楷體" w:hint="eastAsia"/>
          <w:sz w:val="28"/>
          <w:szCs w:val="28"/>
        </w:rPr>
        <w:t>三</w:t>
      </w:r>
      <w:r w:rsidRPr="0003776A">
        <w:rPr>
          <w:rFonts w:ascii="標楷體" w:eastAsia="標楷體" w:hAnsi="標楷體" w:cs="標楷體"/>
          <w:sz w:val="28"/>
          <w:szCs w:val="28"/>
        </w:rPr>
        <w:t>)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國小組參賽選手需具有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縣市跆拳道委員會頒發八級以上證書者為限。</w:t>
      </w:r>
    </w:p>
    <w:p w:rsidR="00554ABA" w:rsidRPr="0003776A" w:rsidRDefault="00554ABA" w:rsidP="00554ABA">
      <w:pPr>
        <w:spacing w:line="460" w:lineRule="exact"/>
        <w:ind w:left="4480" w:hangingChars="1600" w:hanging="448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(四) 注意事項：參賽運動員可跨競賽種類，但如遇賽程衝突時由運動員自行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          決定參賽項目，不得以任何理由要求變更賽程，未依規定時</w:t>
      </w:r>
    </w:p>
    <w:p w:rsidR="00554ABA" w:rsidRPr="0003776A" w:rsidRDefault="00554ABA" w:rsidP="00554ABA">
      <w:pPr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          間出場比賽，該項目以自動棄權論。</w:t>
      </w:r>
    </w:p>
    <w:p w:rsidR="00554ABA" w:rsidRPr="0003776A" w:rsidRDefault="00554ABA" w:rsidP="00554ABA">
      <w:pPr>
        <w:spacing w:line="460" w:lineRule="exact"/>
        <w:ind w:left="2551" w:right="-2" w:hangingChars="911" w:hanging="2551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十一、報名日期及手續：</w:t>
      </w:r>
    </w:p>
    <w:p w:rsidR="00554ABA" w:rsidRPr="0003776A" w:rsidRDefault="00554ABA" w:rsidP="00554ABA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 w:left="1134" w:right="-144"/>
        <w:rPr>
          <w:rFonts w:ascii="標楷體" w:eastAsia="標楷體" w:hAnsi="標楷體" w:cs="標楷體"/>
          <w:b/>
          <w:bCs/>
          <w:sz w:val="28"/>
          <w:szCs w:val="28"/>
          <w:lang w:val="zh-TW"/>
        </w:rPr>
      </w:pPr>
      <w:r w:rsidRPr="0003776A">
        <w:rPr>
          <w:rFonts w:ascii="標楷體" w:eastAsia="標楷體" w:hAnsi="標楷體" w:hint="eastAsia"/>
          <w:bCs/>
          <w:sz w:val="28"/>
        </w:rPr>
        <w:t>國高中組即日起至112年12月20日下午5時止，</w:t>
      </w:r>
      <w:r w:rsidRPr="0003776A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（上網報名，逾期不予受理）。</w:t>
      </w:r>
    </w:p>
    <w:p w:rsidR="00554ABA" w:rsidRPr="0003776A" w:rsidRDefault="00554ABA" w:rsidP="00554ABA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lastRenderedPageBreak/>
        <w:t>國小組即日起至11</w:t>
      </w:r>
      <w:r w:rsidRPr="0003776A">
        <w:rPr>
          <w:rFonts w:ascii="標楷體" w:eastAsia="標楷體" w:hAnsi="標楷體"/>
          <w:bCs/>
          <w:sz w:val="28"/>
        </w:rPr>
        <w:t>3</w:t>
      </w:r>
      <w:r w:rsidRPr="0003776A">
        <w:rPr>
          <w:rFonts w:ascii="標楷體" w:eastAsia="標楷體" w:hAnsi="標楷體" w:hint="eastAsia"/>
          <w:bCs/>
          <w:sz w:val="28"/>
        </w:rPr>
        <w:t>年2月28日下午5時止，</w:t>
      </w:r>
      <w:r w:rsidRPr="0003776A"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（上網報名，逾期不予受理）。</w:t>
      </w:r>
    </w:p>
    <w:p w:rsidR="00554ABA" w:rsidRPr="0003776A" w:rsidRDefault="00554ABA" w:rsidP="00554ABA">
      <w:pPr>
        <w:pStyle w:val="a7"/>
        <w:numPr>
          <w:ilvl w:val="0"/>
          <w:numId w:val="5"/>
        </w:numPr>
        <w:autoSpaceDE w:val="0"/>
        <w:autoSpaceDN w:val="0"/>
        <w:adjustRightInd w:val="0"/>
        <w:snapToGrid w:val="0"/>
        <w:spacing w:line="460" w:lineRule="exact"/>
        <w:ind w:leftChars="0"/>
        <w:rPr>
          <w:rFonts w:ascii="標楷體" w:eastAsia="標楷體" w:hAnsi="標楷體"/>
          <w:bCs/>
          <w:sz w:val="28"/>
        </w:rPr>
      </w:pP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本次比賽採網路報名</w:t>
      </w:r>
      <w:r w:rsidRPr="0003776A">
        <w:rPr>
          <w:rStyle w:val="afd"/>
          <w:rFonts w:ascii="標楷體" w:eastAsia="標楷體" w:hAnsi="標楷體" w:cs="標楷體"/>
          <w:sz w:val="28"/>
          <w:szCs w:val="28"/>
        </w:rPr>
        <w:t>，</w:t>
      </w: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報名網址為</w:t>
      </w:r>
      <w:r w:rsidRPr="0003776A">
        <w:rPr>
          <w:rStyle w:val="afd"/>
          <w:rFonts w:ascii="標楷體" w:eastAsia="標楷體" w:hAnsi="標楷體" w:cs="標楷體" w:hint="eastAsia"/>
          <w:sz w:val="28"/>
          <w:szCs w:val="28"/>
        </w:rPr>
        <w:t>：</w:t>
      </w:r>
      <w:r w:rsidRPr="0003776A">
        <w:rPr>
          <w:rStyle w:val="af2"/>
          <w:rFonts w:ascii="標楷體" w:eastAsia="標楷體" w:hAnsi="標楷體"/>
          <w:szCs w:val="28"/>
        </w:rPr>
        <w:t>https://tinyurl.com/ypfjzyev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Style w:val="afd"/>
          <w:rFonts w:ascii="標楷體" w:eastAsia="標楷體" w:hAnsi="標楷體" w:cs="標楷體"/>
          <w:sz w:val="28"/>
          <w:szCs w:val="28"/>
          <w:lang w:val="zh-TW"/>
        </w:rPr>
      </w:pPr>
      <w:r w:rsidRPr="0003776A">
        <w:rPr>
          <w:rStyle w:val="afd"/>
          <w:rFonts w:ascii="標楷體" w:eastAsia="標楷體" w:hAnsi="標楷體" w:cs="標楷體"/>
          <w:sz w:val="28"/>
          <w:szCs w:val="28"/>
        </w:rPr>
        <w:t xml:space="preserve">        </w:t>
      </w: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請各單位先上網登錄帳號後始可進行網路報名，報名完成後請務必列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Style w:val="afd"/>
          <w:rFonts w:ascii="標楷體" w:eastAsia="標楷體" w:hAnsi="標楷體" w:cs="標楷體"/>
          <w:sz w:val="28"/>
          <w:szCs w:val="28"/>
          <w:lang w:val="zh-TW"/>
        </w:rPr>
      </w:pP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 xml:space="preserve">        印報名資料並加蓋單位戳章連同報名資料及比賽同意書</w:t>
      </w:r>
      <w:r w:rsidRPr="0003776A">
        <w:rPr>
          <w:rStyle w:val="afd"/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送達基隆市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Style w:val="afd"/>
          <w:rFonts w:ascii="標楷體" w:eastAsia="標楷體" w:hAnsi="標楷體" w:cs="標楷體"/>
          <w:sz w:val="28"/>
          <w:szCs w:val="28"/>
          <w:lang w:val="zh-TW"/>
        </w:rPr>
      </w:pP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 xml:space="preserve">        信義區東信路324號 簡育南 教練收(電話0938-322119)以上資料缺少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 xml:space="preserve">        一項</w:t>
      </w:r>
      <w:r w:rsidRPr="0003776A">
        <w:rPr>
          <w:rStyle w:val="afd"/>
          <w:rFonts w:ascii="標楷體" w:eastAsia="標楷體" w:hAnsi="標楷體" w:cs="標楷體" w:hint="eastAsia"/>
          <w:sz w:val="28"/>
          <w:szCs w:val="28"/>
          <w:lang w:val="zh-TW"/>
        </w:rPr>
        <w:t>，</w:t>
      </w: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或未準時完成報名手續者，恕不受理參賽事宜。</w:t>
      </w:r>
    </w:p>
    <w:p w:rsidR="00554ABA" w:rsidRPr="0003776A" w:rsidRDefault="00554ABA" w:rsidP="00554ABA">
      <w:pPr>
        <w:numPr>
          <w:ilvl w:val="0"/>
          <w:numId w:val="5"/>
        </w:numPr>
        <w:spacing w:line="460" w:lineRule="exact"/>
        <w:ind w:right="-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賽選手須繳交選手同意書及學生証影本各一份（國小</w:t>
      </w:r>
      <w:r w:rsidRPr="0003776A">
        <w:rPr>
          <w:rFonts w:ascii="標楷體" w:eastAsia="標楷體" w:hAnsi="標楷體" w:hint="eastAsia"/>
          <w:b/>
          <w:bCs/>
          <w:sz w:val="28"/>
        </w:rPr>
        <w:t>免繳學生證</w:t>
      </w:r>
      <w:r w:rsidRPr="0003776A">
        <w:rPr>
          <w:rFonts w:ascii="標楷體" w:eastAsia="標楷體" w:hAnsi="標楷體" w:hint="eastAsia"/>
          <w:bCs/>
          <w:sz w:val="28"/>
        </w:rPr>
        <w:t>）。</w:t>
      </w:r>
    </w:p>
    <w:p w:rsidR="00554ABA" w:rsidRPr="0003776A" w:rsidRDefault="00554ABA" w:rsidP="00554ABA">
      <w:pPr>
        <w:numPr>
          <w:ilvl w:val="0"/>
          <w:numId w:val="5"/>
        </w:numPr>
        <w:spacing w:line="460" w:lineRule="exact"/>
        <w:ind w:right="-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凡報名兩隊以上之隊伍應註明A、B、C隊，如無註明則不列團體成績。</w:t>
      </w:r>
    </w:p>
    <w:p w:rsidR="00554ABA" w:rsidRPr="0003776A" w:rsidRDefault="00554ABA" w:rsidP="00554ABA">
      <w:pPr>
        <w:numPr>
          <w:ilvl w:val="0"/>
          <w:numId w:val="5"/>
        </w:numPr>
        <w:spacing w:line="460" w:lineRule="exact"/>
        <w:ind w:right="-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國高中組請於112年12月22日中午12時以前</w:t>
      </w: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送達報名資料</w:t>
      </w:r>
      <w:r w:rsidRPr="0003776A">
        <w:rPr>
          <w:rFonts w:ascii="標楷體" w:eastAsia="標楷體" w:hAnsi="標楷體" w:hint="eastAsia"/>
          <w:bCs/>
          <w:sz w:val="28"/>
        </w:rPr>
        <w:t>。</w:t>
      </w:r>
    </w:p>
    <w:p w:rsidR="00554ABA" w:rsidRPr="0003776A" w:rsidRDefault="00554ABA" w:rsidP="00554ABA">
      <w:pPr>
        <w:numPr>
          <w:ilvl w:val="0"/>
          <w:numId w:val="5"/>
        </w:numPr>
        <w:spacing w:line="460" w:lineRule="exact"/>
        <w:ind w:right="-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國小組請於113年3月1日中午12時以前</w:t>
      </w:r>
      <w:r w:rsidRPr="0003776A">
        <w:rPr>
          <w:rStyle w:val="afd"/>
          <w:rFonts w:ascii="標楷體" w:eastAsia="標楷體" w:hAnsi="標楷體" w:cs="標楷體"/>
          <w:sz w:val="28"/>
          <w:szCs w:val="28"/>
          <w:lang w:val="zh-TW"/>
        </w:rPr>
        <w:t>送達報名資料</w:t>
      </w:r>
      <w:r w:rsidRPr="0003776A">
        <w:rPr>
          <w:rFonts w:ascii="標楷體" w:eastAsia="標楷體" w:hAnsi="標楷體" w:hint="eastAsia"/>
          <w:bCs/>
          <w:sz w:val="28"/>
        </w:rPr>
        <w:t>。</w:t>
      </w:r>
    </w:p>
    <w:p w:rsidR="00554ABA" w:rsidRDefault="00554ABA" w:rsidP="00554AB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十二、比賽辦法：</w:t>
      </w:r>
    </w:p>
    <w:p w:rsidR="00554ABA" w:rsidRPr="0003776A" w:rsidRDefault="00554ABA" w:rsidP="00554ABA">
      <w:pPr>
        <w:spacing w:line="46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(一)比賽規則：依據世界跆拳道聯盟最新頒布之規則實施，規則中未盡事宜，由裁判長解釋之。</w:t>
      </w:r>
    </w:p>
    <w:p w:rsidR="00554ABA" w:rsidRPr="0003776A" w:rsidRDefault="00554ABA" w:rsidP="00554ABA">
      <w:pPr>
        <w:spacing w:line="460" w:lineRule="exact"/>
        <w:ind w:leftChars="250" w:left="600" w:right="-1778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(二)競賽制度：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      1.對打：</w:t>
      </w:r>
      <w:r w:rsidRPr="0003776A">
        <w:rPr>
          <w:rFonts w:ascii="標楷體" w:eastAsia="標楷體" w:hAnsi="標楷體" w:cs="標楷體" w:hint="eastAsia"/>
          <w:sz w:val="28"/>
          <w:szCs w:val="28"/>
        </w:rPr>
        <w:t>本次賽會國高中使用</w:t>
      </w:r>
      <w:r w:rsidRPr="0003776A">
        <w:rPr>
          <w:rFonts w:ascii="標楷體" w:eastAsia="標楷體" w:hAnsi="標楷體" w:cs="標楷體"/>
          <w:b/>
          <w:sz w:val="28"/>
          <w:szCs w:val="28"/>
        </w:rPr>
        <w:t>Dae do Gen2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電子護具系統，並採單淘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 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汰制；國小使用電子計分傳統護具，並採單淘汰制。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  2.品勢：</w:t>
      </w:r>
      <w:r w:rsidRPr="0003776A">
        <w:rPr>
          <w:rFonts w:ascii="標楷體" w:eastAsia="標楷體" w:hAnsi="標楷體" w:hint="eastAsia"/>
          <w:sz w:val="28"/>
          <w:szCs w:val="28"/>
        </w:rPr>
        <w:t>使用電子計分系統，並採篩選淘汰制。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十三、比賽細則： </w:t>
      </w:r>
    </w:p>
    <w:p w:rsidR="00554ABA" w:rsidRPr="0003776A" w:rsidRDefault="00554ABA" w:rsidP="00554ABA">
      <w:pPr>
        <w:widowControl/>
        <w:numPr>
          <w:ilvl w:val="0"/>
          <w:numId w:val="2"/>
        </w:numPr>
        <w:tabs>
          <w:tab w:val="clear" w:pos="1425"/>
          <w:tab w:val="num" w:pos="1134"/>
        </w:tabs>
        <w:spacing w:line="460" w:lineRule="exact"/>
        <w:ind w:left="1134" w:right="-1778" w:hanging="567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國高中組：</w:t>
      </w:r>
    </w:p>
    <w:p w:rsidR="00554ABA" w:rsidRPr="0003776A" w:rsidRDefault="00554ABA" w:rsidP="00554ABA">
      <w:pPr>
        <w:widowControl/>
        <w:spacing w:line="460" w:lineRule="exact"/>
        <w:ind w:left="705"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1.對打：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(1)</w:t>
      </w:r>
      <w:r w:rsidRPr="0003776A">
        <w:rPr>
          <w:rFonts w:ascii="標楷體" w:eastAsia="標楷體" w:hAnsi="標楷體"/>
          <w:sz w:val="28"/>
          <w:szCs w:val="28"/>
        </w:rPr>
        <w:t>本次競賽採單淘汰制</w:t>
      </w:r>
      <w:r w:rsidRPr="0003776A">
        <w:rPr>
          <w:rFonts w:ascii="標楷體" w:eastAsia="標楷體" w:hAnsi="標楷體" w:hint="eastAsia"/>
          <w:bCs/>
          <w:sz w:val="28"/>
        </w:rPr>
        <w:t>;採2分鐘3回合，中間休息1分鐘，採三戰二勝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</w:t>
      </w:r>
      <w:r w:rsidRPr="0003776A">
        <w:rPr>
          <w:rFonts w:ascii="標楷體" w:eastAsia="標楷體" w:hAnsi="標楷體" w:hint="eastAsia"/>
          <w:bCs/>
          <w:sz w:val="28"/>
        </w:rPr>
        <w:t>賽制，每一回合均需宣布獲勝者，以獲勝回合數計算並宣布優勝者。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</w:t>
      </w:r>
      <w:r w:rsidRPr="0003776A">
        <w:rPr>
          <w:rFonts w:ascii="標楷體" w:eastAsia="標楷體" w:hAnsi="標楷體" w:hint="eastAsia"/>
          <w:bCs/>
          <w:sz w:val="28"/>
        </w:rPr>
        <w:t>（若回合結束後平手，依世界跆拳道 WT 競賽規則第15條第5點辦理）。</w:t>
      </w: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(2)每日依預定賽程表進行，賽程如有異動，則由裁判長宣布並公布之。  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選手未依規定時間出場比賽，以自動棄權論。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>(3)</w:t>
      </w:r>
      <w:r w:rsidRPr="0003776A">
        <w:rPr>
          <w:rFonts w:ascii="標楷體" w:eastAsia="標楷體" w:hAnsi="標楷體" w:hint="eastAsia"/>
          <w:bCs/>
          <w:sz w:val="28"/>
        </w:rPr>
        <w:t>參賽選手一律穿著中華民國跆拳道協會認可之道服，國高中並應穿著大</w:t>
      </w:r>
    </w:p>
    <w:p w:rsidR="00554ABA" w:rsidRPr="0003776A" w:rsidRDefault="00554ABA" w:rsidP="00554ABA">
      <w:pPr>
        <w:spacing w:line="460" w:lineRule="exact"/>
        <w:ind w:left="990" w:right="-1778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會提供之、電子護胸、電子頭盔</w:t>
      </w:r>
      <w:r w:rsidRPr="0003776A">
        <w:rPr>
          <w:rFonts w:ascii="標楷體" w:eastAsia="標楷體" w:hAnsi="標楷體" w:cs="標楷體" w:hint="eastAsia"/>
          <w:b/>
          <w:sz w:val="28"/>
          <w:szCs w:val="28"/>
        </w:rPr>
        <w:t>(</w:t>
      </w:r>
      <w:r w:rsidRPr="0003776A">
        <w:rPr>
          <w:rFonts w:ascii="標楷體" w:eastAsia="標楷體" w:hAnsi="標楷體" w:hint="eastAsia"/>
          <w:b/>
          <w:bCs/>
          <w:sz w:val="28"/>
        </w:rPr>
        <w:t>其他：護手腳、拳套、牙套、護襠、</w:t>
      </w:r>
    </w:p>
    <w:p w:rsidR="00554ABA" w:rsidRPr="0003776A" w:rsidRDefault="00554ABA" w:rsidP="00554ABA">
      <w:pPr>
        <w:spacing w:line="460" w:lineRule="exact"/>
        <w:ind w:left="990" w:right="-1778" w:firstLineChars="100" w:firstLine="280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 w:hint="eastAsia"/>
          <w:b/>
          <w:bCs/>
          <w:sz w:val="28"/>
        </w:rPr>
        <w:t>（護陰）及電子襪需自備)。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(4)</w:t>
      </w:r>
      <w:r w:rsidRPr="0003776A">
        <w:rPr>
          <w:rFonts w:ascii="標楷體" w:eastAsia="標楷體" w:hAnsi="標楷體" w:cs="標楷體" w:hint="eastAsia"/>
          <w:sz w:val="28"/>
          <w:szCs w:val="28"/>
        </w:rPr>
        <w:t>競賽場內除當場參賽之運動員及</w:t>
      </w:r>
      <w:r w:rsidRPr="0003776A">
        <w:rPr>
          <w:rFonts w:ascii="標楷體" w:eastAsia="標楷體" w:hAnsi="標楷體" w:cs="標楷體"/>
          <w:sz w:val="28"/>
          <w:szCs w:val="28"/>
        </w:rPr>
        <w:t>1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名指導教練外，其他人員均不得逗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留在指導席上參觀或助陣加油，違者主審有權裁決該方運動員不合情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宜之犯規行為。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(5)為維護競賽秩序，嚴禁運動員靜坐場內抗議申訴，違者除大會不接受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        申訴外，並取消該運動員</w:t>
      </w:r>
      <w:r w:rsidRPr="0003776A">
        <w:rPr>
          <w:rFonts w:ascii="標楷體" w:eastAsia="標楷體" w:hAnsi="標楷體" w:cs="標楷體"/>
          <w:sz w:val="28"/>
          <w:szCs w:val="28"/>
        </w:rPr>
        <w:t>2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年內參加市內外各項比賽資格。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(6)運動員憑學生證或段級證進場參賽，報到時交檢錄組登記並檢查服裝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及測試電子襪，未攜帶選手證者不得參賽。</w:t>
      </w:r>
    </w:p>
    <w:p w:rsidR="00554ABA" w:rsidRPr="0003776A" w:rsidRDefault="00554ABA" w:rsidP="00554ABA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(7)</w:t>
      </w:r>
      <w:r w:rsidRPr="0003776A">
        <w:rPr>
          <w:rFonts w:ascii="標楷體" w:eastAsia="標楷體" w:hAnsi="標楷體" w:hint="eastAsia"/>
          <w:bCs/>
          <w:sz w:val="28"/>
        </w:rPr>
        <w:t>參賽選手應於賽前1小時到達競賽場地，如經唱名3次未到者，以棄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權論。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(8)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入選至前</w:t>
      </w:r>
      <w:r w:rsidRPr="0003776A">
        <w:rPr>
          <w:rFonts w:ascii="標楷體" w:eastAsia="標楷體" w:hAnsi="標楷體" w:cs="標楷體"/>
          <w:sz w:val="28"/>
          <w:szCs w:val="28"/>
        </w:rPr>
        <w:t>3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名運動員於比賽中，如未賽完</w:t>
      </w:r>
      <w:r w:rsidRPr="0003776A">
        <w:rPr>
          <w:rFonts w:ascii="標楷體" w:eastAsia="標楷體" w:hAnsi="標楷體" w:cs="標楷體"/>
          <w:sz w:val="28"/>
          <w:szCs w:val="28"/>
        </w:rPr>
        <w:t>3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回合便停止比賽時，以自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動棄權論，並取消個人所得成績（如係被擊倒或受傷無法繼續比賽，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1"/>
          <w:szCs w:val="21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 經大會醫師或裁判證明者除外）。</w:t>
      </w:r>
    </w:p>
    <w:p w:rsidR="00554ABA" w:rsidRPr="0003776A" w:rsidRDefault="00554ABA" w:rsidP="00554ABA">
      <w:pPr>
        <w:widowControl/>
        <w:spacing w:line="46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/>
          <w:bCs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03776A">
        <w:rPr>
          <w:rFonts w:ascii="標楷體" w:eastAsia="標楷體" w:hAnsi="標楷體"/>
          <w:bCs/>
          <w:sz w:val="28"/>
          <w:szCs w:val="28"/>
        </w:rPr>
        <w:t xml:space="preserve"> 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2.品勢：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(1)預賽：</w:t>
      </w:r>
      <w:r w:rsidRPr="0003776A">
        <w:rPr>
          <w:rFonts w:ascii="標楷體" w:eastAsia="標楷體" w:hAnsi="標楷體" w:cs="標楷體"/>
          <w:sz w:val="28"/>
          <w:szCs w:val="28"/>
        </w:rPr>
        <w:t>8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項品勢中抽選其中</w:t>
      </w:r>
      <w:r w:rsidRPr="0003776A">
        <w:rPr>
          <w:rFonts w:ascii="標楷體" w:eastAsia="標楷體" w:hAnsi="標楷體" w:cs="標楷體"/>
          <w:sz w:val="28"/>
          <w:szCs w:val="28"/>
        </w:rPr>
        <w:t>2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項品勢，依選手所得分數，取平均成績</w:t>
      </w:r>
    </w:p>
    <w:p w:rsidR="00554ABA" w:rsidRPr="0003776A" w:rsidRDefault="00554ABA" w:rsidP="00554ABA">
      <w:pPr>
        <w:spacing w:line="460" w:lineRule="exact"/>
        <w:ind w:left="990"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前</w:t>
      </w:r>
      <w:r w:rsidRPr="0003776A">
        <w:rPr>
          <w:rFonts w:ascii="標楷體" w:eastAsia="標楷體" w:hAnsi="標楷體" w:cs="標楷體"/>
          <w:sz w:val="28"/>
          <w:szCs w:val="28"/>
        </w:rPr>
        <w:t>16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名進入複賽。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>(2)複賽：剩餘</w:t>
      </w:r>
      <w:r w:rsidRPr="0003776A">
        <w:rPr>
          <w:rFonts w:ascii="標楷體" w:eastAsia="標楷體" w:hAnsi="標楷體" w:cs="標楷體"/>
          <w:sz w:val="28"/>
          <w:szCs w:val="28"/>
        </w:rPr>
        <w:t>6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項品勢中，抽選其中</w:t>
      </w:r>
      <w:r w:rsidRPr="0003776A">
        <w:rPr>
          <w:rFonts w:ascii="標楷體" w:eastAsia="標楷體" w:hAnsi="標楷體" w:cs="標楷體"/>
          <w:sz w:val="28"/>
          <w:szCs w:val="28"/>
        </w:rPr>
        <w:t>2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項品勢，取平均成績前</w:t>
      </w:r>
      <w:r w:rsidRPr="0003776A">
        <w:rPr>
          <w:rFonts w:ascii="標楷體" w:eastAsia="標楷體" w:hAnsi="標楷體" w:cs="標楷體"/>
          <w:sz w:val="28"/>
          <w:szCs w:val="28"/>
        </w:rPr>
        <w:t>8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名進入</w:t>
      </w:r>
    </w:p>
    <w:p w:rsidR="00554ABA" w:rsidRPr="0003776A" w:rsidRDefault="00554ABA" w:rsidP="00554ABA">
      <w:pPr>
        <w:spacing w:line="460" w:lineRule="exact"/>
        <w:ind w:left="705"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 xml:space="preserve"> 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決賽。</w:t>
      </w:r>
    </w:p>
    <w:p w:rsidR="00554ABA" w:rsidRPr="0003776A" w:rsidRDefault="00554ABA" w:rsidP="00554ABA">
      <w:pPr>
        <w:spacing w:line="460" w:lineRule="exact"/>
        <w:ind w:left="705"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(3)決賽：剩餘</w:t>
      </w:r>
      <w:r w:rsidRPr="0003776A">
        <w:rPr>
          <w:rFonts w:ascii="標楷體" w:eastAsia="標楷體" w:hAnsi="標楷體" w:cs="標楷體"/>
          <w:sz w:val="28"/>
          <w:szCs w:val="28"/>
        </w:rPr>
        <w:t>4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項品勢中，抽選其中</w:t>
      </w:r>
      <w:r w:rsidRPr="0003776A">
        <w:rPr>
          <w:rFonts w:ascii="標楷體" w:eastAsia="標楷體" w:hAnsi="標楷體" w:cs="標楷體"/>
          <w:sz w:val="28"/>
          <w:szCs w:val="28"/>
        </w:rPr>
        <w:t>2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項品勢，依平均成績取前</w:t>
      </w:r>
      <w:r w:rsidRPr="0003776A">
        <w:rPr>
          <w:rFonts w:ascii="標楷體" w:eastAsia="標楷體" w:hAnsi="標楷體" w:cs="標楷體"/>
          <w:sz w:val="28"/>
          <w:szCs w:val="28"/>
        </w:rPr>
        <w:t>8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名。</w:t>
      </w:r>
    </w:p>
    <w:p w:rsidR="00554ABA" w:rsidRPr="0003776A" w:rsidRDefault="00554ABA" w:rsidP="00554ABA">
      <w:pPr>
        <w:spacing w:line="460" w:lineRule="exact"/>
        <w:ind w:left="705"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(4)比賽選手將以籤號決定出場順序，抽選過之品勢將不會重複抽選。</w:t>
      </w:r>
    </w:p>
    <w:p w:rsidR="00554ABA" w:rsidRPr="0003776A" w:rsidRDefault="00554ABA" w:rsidP="00554ABA">
      <w:pPr>
        <w:widowControl/>
        <w:numPr>
          <w:ilvl w:val="0"/>
          <w:numId w:val="2"/>
        </w:num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國小組：</w:t>
      </w:r>
    </w:p>
    <w:p w:rsidR="00554ABA" w:rsidRPr="0003776A" w:rsidRDefault="00554ABA" w:rsidP="00554ABA">
      <w:pPr>
        <w:widowControl/>
        <w:spacing w:line="460" w:lineRule="exact"/>
        <w:ind w:left="705"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1.對打：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(1)</w:t>
      </w:r>
      <w:r w:rsidRPr="0003776A">
        <w:rPr>
          <w:rFonts w:ascii="標楷體" w:eastAsia="標楷體" w:hAnsi="標楷體"/>
          <w:sz w:val="28"/>
          <w:szCs w:val="28"/>
        </w:rPr>
        <w:t>採單淘汰制</w:t>
      </w:r>
      <w:r w:rsidRPr="0003776A">
        <w:rPr>
          <w:rFonts w:ascii="標楷體" w:eastAsia="標楷體" w:hAnsi="標楷體" w:hint="eastAsia"/>
          <w:bCs/>
          <w:sz w:val="28"/>
        </w:rPr>
        <w:t>;採1分30秒3回合，中間休息1分鐘，採三戰二勝賽制，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</w:t>
      </w:r>
      <w:r w:rsidRPr="0003776A">
        <w:rPr>
          <w:rFonts w:ascii="標楷體" w:eastAsia="標楷體" w:hAnsi="標楷體" w:hint="eastAsia"/>
          <w:bCs/>
          <w:sz w:val="28"/>
        </w:rPr>
        <w:t>每一回合均需宣布獲勝者，以獲勝回合數計算並宣布優勝者。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</w:t>
      </w:r>
      <w:r w:rsidRPr="0003776A">
        <w:rPr>
          <w:rFonts w:ascii="標楷體" w:eastAsia="標楷體" w:hAnsi="標楷體" w:hint="eastAsia"/>
          <w:bCs/>
          <w:sz w:val="28"/>
        </w:rPr>
        <w:t>（若回合結束後平手，依世界跆拳道 WT 競賽規則第15條第5點辦理）。</w:t>
      </w:r>
      <w:r w:rsidRPr="0003776A"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>(2)每日依預定賽程表進行，賽程如有異動，則由裁判長宣布並公布之。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選手未依規定時間出場比賽，以自動棄權論。</w:t>
      </w:r>
    </w:p>
    <w:p w:rsidR="00554ABA" w:rsidRPr="0003776A" w:rsidRDefault="00554ABA" w:rsidP="00554ABA">
      <w:pPr>
        <w:spacing w:line="460" w:lineRule="exact"/>
        <w:ind w:right="-1778" w:firstLineChars="300" w:firstLine="84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>(3)</w:t>
      </w:r>
      <w:r w:rsidRPr="0003776A">
        <w:rPr>
          <w:rFonts w:ascii="標楷體" w:eastAsia="標楷體" w:hAnsi="標楷體" w:hint="eastAsia"/>
          <w:bCs/>
          <w:sz w:val="28"/>
        </w:rPr>
        <w:t>參賽選手一律穿著中華民國跆拳道協會認可之道服。</w:t>
      </w:r>
    </w:p>
    <w:p w:rsidR="00554ABA" w:rsidRPr="0003776A" w:rsidRDefault="00554ABA" w:rsidP="00554ABA">
      <w:pPr>
        <w:spacing w:line="460" w:lineRule="exact"/>
        <w:ind w:left="990" w:right="-1778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</w:t>
      </w:r>
      <w:r w:rsidRPr="0003776A">
        <w:rPr>
          <w:rFonts w:ascii="標楷體" w:eastAsia="標楷體" w:hAnsi="標楷體" w:hint="eastAsia"/>
          <w:b/>
          <w:bCs/>
          <w:sz w:val="28"/>
        </w:rPr>
        <w:t>其他：(面罩式護頭、護胸、護手腳、護腳背、拳套、牙套、</w:t>
      </w:r>
    </w:p>
    <w:p w:rsidR="00554ABA" w:rsidRPr="0003776A" w:rsidRDefault="00554ABA" w:rsidP="00554ABA">
      <w:pPr>
        <w:spacing w:line="460" w:lineRule="exact"/>
        <w:ind w:left="990" w:right="-1778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 w:hint="eastAsia"/>
          <w:b/>
          <w:bCs/>
          <w:sz w:val="28"/>
        </w:rPr>
        <w:t xml:space="preserve">         護襠、（護陰）需自備</w:t>
      </w:r>
      <w:r w:rsidRPr="0003776A">
        <w:rPr>
          <w:rFonts w:ascii="標楷體" w:eastAsia="標楷體" w:hAnsi="標楷體"/>
          <w:b/>
          <w:bCs/>
          <w:sz w:val="28"/>
        </w:rPr>
        <w:t>)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  <w:szCs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(4)</w:t>
      </w:r>
      <w:r w:rsidRPr="0003776A">
        <w:rPr>
          <w:rFonts w:ascii="標楷體" w:eastAsia="標楷體" w:hAnsi="標楷體" w:cs="標楷體" w:hint="eastAsia"/>
          <w:sz w:val="28"/>
          <w:szCs w:val="28"/>
        </w:rPr>
        <w:t>競賽場內除當場參賽之運動員及</w:t>
      </w:r>
      <w:r w:rsidRPr="0003776A">
        <w:rPr>
          <w:rFonts w:ascii="標楷體" w:eastAsia="標楷體" w:hAnsi="標楷體" w:cs="標楷體"/>
          <w:sz w:val="28"/>
          <w:szCs w:val="28"/>
        </w:rPr>
        <w:t>1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名指導教練外，其他人員均不得逗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留在指導席上參觀或助陣加油，違者主審有權裁決該方運動員不合情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宜之犯規行為。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(5)為維護競賽秩序，嚴禁運動員靜坐場內抗議申訴，違者除大會不接受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申訴外，並取消該運動員</w:t>
      </w:r>
      <w:r w:rsidRPr="0003776A">
        <w:rPr>
          <w:rFonts w:ascii="標楷體" w:eastAsia="標楷體" w:hAnsi="標楷體" w:cs="標楷體"/>
          <w:sz w:val="28"/>
          <w:szCs w:val="28"/>
        </w:rPr>
        <w:t>2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年內參加市內外各項比賽資格。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(6)運動員憑段、級證進場參賽，報到時交檢錄組登記並檢查服裝、裝備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，未攜帶段、級證者不得參賽。</w:t>
      </w:r>
    </w:p>
    <w:p w:rsidR="00554ABA" w:rsidRPr="0003776A" w:rsidRDefault="00554ABA" w:rsidP="00554ABA">
      <w:pPr>
        <w:tabs>
          <w:tab w:val="left" w:pos="9781"/>
        </w:tabs>
        <w:spacing w:line="460" w:lineRule="exact"/>
        <w:ind w:leftChars="3" w:left="567" w:hangingChars="200" w:hanging="560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/>
          <w:bCs/>
          <w:sz w:val="28"/>
          <w:szCs w:val="28"/>
        </w:rPr>
        <w:lastRenderedPageBreak/>
        <w:t xml:space="preserve">      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(7)</w:t>
      </w:r>
      <w:r w:rsidRPr="0003776A">
        <w:rPr>
          <w:rFonts w:ascii="標楷體" w:eastAsia="標楷體" w:hAnsi="標楷體" w:hint="eastAsia"/>
          <w:bCs/>
          <w:sz w:val="28"/>
        </w:rPr>
        <w:t>參賽選手應於賽前</w:t>
      </w:r>
      <w:r w:rsidRPr="0003776A">
        <w:rPr>
          <w:rFonts w:ascii="標楷體" w:eastAsia="標楷體" w:hAnsi="標楷體"/>
          <w:bCs/>
          <w:sz w:val="28"/>
        </w:rPr>
        <w:t>1</w:t>
      </w:r>
      <w:r w:rsidRPr="0003776A">
        <w:rPr>
          <w:rFonts w:ascii="標楷體" w:eastAsia="標楷體" w:hAnsi="標楷體" w:hint="eastAsia"/>
          <w:bCs/>
          <w:sz w:val="28"/>
        </w:rPr>
        <w:t>小時到達競賽場地，如經唱名</w:t>
      </w:r>
      <w:r w:rsidRPr="0003776A">
        <w:rPr>
          <w:rFonts w:ascii="標楷體" w:eastAsia="標楷體" w:hAnsi="標楷體"/>
          <w:bCs/>
          <w:sz w:val="28"/>
        </w:rPr>
        <w:t>3</w:t>
      </w:r>
      <w:r w:rsidRPr="0003776A">
        <w:rPr>
          <w:rFonts w:ascii="標楷體" w:eastAsia="標楷體" w:hAnsi="標楷體" w:hint="eastAsia"/>
          <w:bCs/>
          <w:sz w:val="28"/>
        </w:rPr>
        <w:t>次未到者，以棄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  </w:t>
      </w:r>
      <w:r w:rsidRPr="0003776A">
        <w:rPr>
          <w:rFonts w:ascii="標楷體" w:eastAsia="標楷體" w:hAnsi="標楷體" w:hint="eastAsia"/>
          <w:bCs/>
          <w:sz w:val="28"/>
        </w:rPr>
        <w:t>權論。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</w:t>
      </w:r>
      <w:r w:rsidRPr="0003776A">
        <w:rPr>
          <w:rFonts w:ascii="標楷體" w:eastAsia="標楷體" w:hAnsi="標楷體" w:hint="eastAsia"/>
          <w:bCs/>
          <w:sz w:val="28"/>
        </w:rPr>
        <w:t>(8)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入選至前</w:t>
      </w:r>
      <w:r w:rsidRPr="0003776A">
        <w:rPr>
          <w:rFonts w:ascii="標楷體" w:eastAsia="標楷體" w:hAnsi="標楷體" w:cs="標楷體"/>
          <w:sz w:val="28"/>
          <w:szCs w:val="28"/>
        </w:rPr>
        <w:t>3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名運動員於比賽中，如未賽完</w:t>
      </w:r>
      <w:r w:rsidRPr="0003776A">
        <w:rPr>
          <w:rFonts w:ascii="標楷體" w:eastAsia="標楷體" w:hAnsi="標楷體" w:cs="標楷體"/>
          <w:sz w:val="28"/>
          <w:szCs w:val="28"/>
        </w:rPr>
        <w:t>3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回合便停止比賽時，以自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動棄權論，並取消個人所得成績（如係被擊倒或受傷無法繼續比賽，</w:t>
      </w:r>
    </w:p>
    <w:p w:rsidR="00554ABA" w:rsidRPr="0003776A" w:rsidRDefault="00554ABA" w:rsidP="00554ABA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03776A">
        <w:rPr>
          <w:rFonts w:ascii="標楷體" w:eastAsia="標楷體" w:hAnsi="標楷體" w:cs="標楷體" w:hint="eastAsia"/>
          <w:sz w:val="28"/>
          <w:szCs w:val="28"/>
        </w:rPr>
        <w:t>經大會醫師或裁判證明者除外）。</w:t>
      </w:r>
    </w:p>
    <w:p w:rsidR="00554ABA" w:rsidRPr="0003776A" w:rsidRDefault="00554ABA" w:rsidP="00554ABA">
      <w:pPr>
        <w:adjustRightInd w:val="0"/>
        <w:snapToGrid w:val="0"/>
        <w:spacing w:line="460" w:lineRule="exact"/>
        <w:ind w:firstLineChars="350" w:firstLine="980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  <w:szCs w:val="28"/>
        </w:rPr>
        <w:t>2.品勢：</w:t>
      </w:r>
    </w:p>
    <w:p w:rsidR="00554ABA" w:rsidRPr="0003776A" w:rsidRDefault="00554ABA" w:rsidP="00554ABA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 w:hint="eastAsia"/>
          <w:sz w:val="28"/>
          <w:szCs w:val="28"/>
        </w:rPr>
        <w:t>(1)預賽</w:t>
      </w:r>
      <w:r w:rsidRPr="0003776A">
        <w:rPr>
          <w:rFonts w:ascii="標楷體" w:eastAsia="標楷體" w:hAnsi="標楷體" w:cs="新細明體"/>
          <w:sz w:val="28"/>
          <w:szCs w:val="28"/>
        </w:rPr>
        <w:t>-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抽選</w:t>
      </w:r>
      <w:r w:rsidRPr="0003776A">
        <w:rPr>
          <w:rFonts w:ascii="標楷體" w:eastAsia="標楷體" w:hAnsi="標楷體" w:cs="新細明體"/>
          <w:sz w:val="28"/>
          <w:szCs w:val="28"/>
        </w:rPr>
        <w:t>2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項品勢，依成績排名取</w:t>
      </w:r>
      <w:r w:rsidRPr="0003776A">
        <w:rPr>
          <w:rFonts w:ascii="標楷體" w:eastAsia="標楷體" w:hAnsi="標楷體" w:cs="新細明體"/>
          <w:sz w:val="28"/>
          <w:szCs w:val="28"/>
        </w:rPr>
        <w:t>16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強進入複賽。</w:t>
      </w:r>
    </w:p>
    <w:p w:rsidR="00554ABA" w:rsidRPr="0003776A" w:rsidRDefault="00554ABA" w:rsidP="00554ABA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 w:hint="eastAsia"/>
          <w:sz w:val="28"/>
          <w:szCs w:val="28"/>
        </w:rPr>
        <w:t>(2)複賽</w:t>
      </w:r>
      <w:r w:rsidRPr="0003776A">
        <w:rPr>
          <w:rFonts w:ascii="標楷體" w:eastAsia="標楷體" w:hAnsi="標楷體" w:cs="新細明體"/>
          <w:sz w:val="28"/>
          <w:szCs w:val="28"/>
        </w:rPr>
        <w:t>-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抽選另外其中</w:t>
      </w:r>
      <w:r w:rsidRPr="0003776A">
        <w:rPr>
          <w:rFonts w:ascii="標楷體" w:eastAsia="標楷體" w:hAnsi="標楷體" w:cs="新細明體"/>
          <w:sz w:val="28"/>
          <w:szCs w:val="28"/>
        </w:rPr>
        <w:t>2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項品勢，依成績排名取</w:t>
      </w:r>
      <w:r w:rsidRPr="0003776A">
        <w:rPr>
          <w:rFonts w:ascii="標楷體" w:eastAsia="標楷體" w:hAnsi="標楷體" w:cs="新細明體"/>
          <w:sz w:val="28"/>
          <w:szCs w:val="28"/>
        </w:rPr>
        <w:t>8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強進入決選。</w:t>
      </w:r>
    </w:p>
    <w:p w:rsidR="00554ABA" w:rsidRPr="0003776A" w:rsidRDefault="00554ABA" w:rsidP="00554ABA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03776A">
        <w:rPr>
          <w:rFonts w:ascii="標楷體" w:eastAsia="標楷體" w:hAnsi="標楷體" w:cs="新細明體" w:hint="eastAsia"/>
          <w:sz w:val="28"/>
          <w:szCs w:val="28"/>
        </w:rPr>
        <w:t>(3)決賽</w:t>
      </w:r>
      <w:r w:rsidRPr="0003776A">
        <w:rPr>
          <w:rFonts w:ascii="標楷體" w:eastAsia="標楷體" w:hAnsi="標楷體" w:cs="新細明體"/>
          <w:sz w:val="28"/>
          <w:szCs w:val="28"/>
        </w:rPr>
        <w:t>-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所有指定品勢重新抽選其中</w:t>
      </w:r>
      <w:r w:rsidRPr="0003776A">
        <w:rPr>
          <w:rFonts w:ascii="標楷體" w:eastAsia="標楷體" w:hAnsi="標楷體" w:cs="新細明體"/>
          <w:sz w:val="28"/>
          <w:szCs w:val="28"/>
        </w:rPr>
        <w:t>2</w:t>
      </w:r>
      <w:r w:rsidRPr="0003776A">
        <w:rPr>
          <w:rFonts w:ascii="標楷體" w:eastAsia="標楷體" w:hAnsi="標楷體" w:cs="新細明體" w:hint="eastAsia"/>
          <w:sz w:val="28"/>
          <w:szCs w:val="28"/>
        </w:rPr>
        <w:t>項品勢，依成績排名取前八名。</w:t>
      </w:r>
    </w:p>
    <w:p w:rsidR="00554ABA" w:rsidRPr="0003776A" w:rsidRDefault="00554ABA" w:rsidP="00554ABA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新細明體" w:hint="eastAsia"/>
          <w:sz w:val="28"/>
          <w:szCs w:val="28"/>
        </w:rPr>
        <w:t>(4)比賽選手將以籤號決定出場順序，</w:t>
      </w:r>
      <w:r w:rsidRPr="0003776A">
        <w:rPr>
          <w:rFonts w:ascii="標楷體" w:eastAsia="標楷體" w:hAnsi="標楷體" w:cs="標楷體" w:hint="eastAsia"/>
          <w:sz w:val="28"/>
          <w:szCs w:val="28"/>
        </w:rPr>
        <w:t>抽選過之品勢將不會重複抽選。</w:t>
      </w:r>
    </w:p>
    <w:p w:rsidR="00554ABA" w:rsidRPr="0003776A" w:rsidRDefault="00554ABA" w:rsidP="00554ABA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>(5)參加雙人A、B組，三人團體A、B組人員，不得重複參加混合組。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十四、獎勵：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(一)對練：</w:t>
      </w:r>
    </w:p>
    <w:p w:rsidR="00554ABA" w:rsidRDefault="00554ABA" w:rsidP="00554ABA">
      <w:pPr>
        <w:pStyle w:val="a7"/>
        <w:numPr>
          <w:ilvl w:val="0"/>
          <w:numId w:val="6"/>
        </w:numPr>
        <w:spacing w:line="460" w:lineRule="exact"/>
        <w:ind w:leftChars="0" w:left="1276" w:right="-1778" w:hanging="283"/>
        <w:rPr>
          <w:rFonts w:ascii="標楷體" w:eastAsia="標楷體" w:hAnsi="標楷體"/>
          <w:bCs/>
          <w:sz w:val="28"/>
        </w:rPr>
      </w:pPr>
      <w:r w:rsidRPr="004C2387">
        <w:rPr>
          <w:rFonts w:ascii="標楷體" w:eastAsia="標楷體" w:hAnsi="標楷體" w:hint="eastAsia"/>
          <w:bCs/>
          <w:sz w:val="28"/>
        </w:rPr>
        <w:t>個人成績：各組各量級前三名頒發獎牌、獎狀（第三名並列）。</w:t>
      </w:r>
    </w:p>
    <w:p w:rsidR="00554ABA" w:rsidRPr="004C2387" w:rsidRDefault="00554ABA" w:rsidP="00554ABA">
      <w:pPr>
        <w:pStyle w:val="a7"/>
        <w:numPr>
          <w:ilvl w:val="0"/>
          <w:numId w:val="6"/>
        </w:numPr>
        <w:spacing w:line="460" w:lineRule="exact"/>
        <w:ind w:leftChars="0" w:left="1276" w:right="-2" w:hanging="283"/>
        <w:rPr>
          <w:rFonts w:ascii="標楷體" w:eastAsia="標楷體" w:hAnsi="標楷體"/>
          <w:bCs/>
          <w:sz w:val="28"/>
        </w:rPr>
      </w:pPr>
      <w:r w:rsidRPr="004C2387">
        <w:rPr>
          <w:rFonts w:ascii="標楷體" w:eastAsia="標楷體" w:hAnsi="標楷體" w:hint="eastAsia"/>
          <w:bCs/>
          <w:sz w:val="28"/>
        </w:rPr>
        <w:t>國高中組各組各量級第一名代表本市參加全國中等學校運動會，若第一</w:t>
      </w:r>
      <w:r>
        <w:rPr>
          <w:rFonts w:ascii="標楷體" w:eastAsia="標楷體" w:hAnsi="標楷體" w:hint="eastAsia"/>
          <w:bCs/>
          <w:sz w:val="28"/>
        </w:rPr>
        <w:t>名</w:t>
      </w:r>
      <w:r w:rsidRPr="004C2387">
        <w:rPr>
          <w:rFonts w:ascii="標楷體" w:eastAsia="標楷體" w:hAnsi="標楷體" w:hint="eastAsia"/>
          <w:bCs/>
          <w:sz w:val="28"/>
        </w:rPr>
        <w:t>無法報名參賽，得順序遞補之。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(二)品勢：</w:t>
      </w:r>
    </w:p>
    <w:p w:rsidR="00554ABA" w:rsidRDefault="00554ABA" w:rsidP="00554ABA">
      <w:pPr>
        <w:pStyle w:val="a7"/>
        <w:numPr>
          <w:ilvl w:val="0"/>
          <w:numId w:val="7"/>
        </w:numPr>
        <w:spacing w:line="460" w:lineRule="exact"/>
        <w:ind w:leftChars="0" w:right="-1778" w:hanging="334"/>
        <w:rPr>
          <w:rFonts w:ascii="標楷體" w:eastAsia="標楷體" w:hAnsi="標楷體"/>
          <w:bCs/>
          <w:sz w:val="28"/>
        </w:rPr>
      </w:pPr>
      <w:r w:rsidRPr="004C2387">
        <w:rPr>
          <w:rFonts w:ascii="標楷體" w:eastAsia="標楷體" w:hAnsi="標楷體" w:hint="eastAsia"/>
          <w:bCs/>
          <w:sz w:val="28"/>
        </w:rPr>
        <w:t>各組前三名頒發獎牌獎狀，(第三名並列)五至八名頒發獎狀。</w:t>
      </w:r>
    </w:p>
    <w:p w:rsidR="00554ABA" w:rsidRDefault="00554ABA" w:rsidP="00554ABA">
      <w:pPr>
        <w:pStyle w:val="a7"/>
        <w:numPr>
          <w:ilvl w:val="0"/>
          <w:numId w:val="7"/>
        </w:numPr>
        <w:spacing w:line="460" w:lineRule="exact"/>
        <w:ind w:leftChars="0" w:right="-2" w:hanging="334"/>
        <w:rPr>
          <w:rFonts w:ascii="標楷體" w:eastAsia="標楷體" w:hAnsi="標楷體"/>
          <w:bCs/>
          <w:sz w:val="28"/>
        </w:rPr>
      </w:pPr>
      <w:r w:rsidRPr="004C2387">
        <w:rPr>
          <w:rFonts w:ascii="標楷體" w:eastAsia="標楷體" w:hAnsi="標楷體" w:hint="eastAsia"/>
          <w:bCs/>
          <w:sz w:val="28"/>
        </w:rPr>
        <w:t>國高中個人組：各組前三名代表本市參加全國中等學校運動會，若前三名因故無法報名參賽，得順序遞補之。</w:t>
      </w:r>
    </w:p>
    <w:p w:rsidR="00554ABA" w:rsidRPr="004C2387" w:rsidRDefault="00554ABA" w:rsidP="00554ABA">
      <w:pPr>
        <w:pStyle w:val="a7"/>
        <w:numPr>
          <w:ilvl w:val="0"/>
          <w:numId w:val="7"/>
        </w:numPr>
        <w:spacing w:line="460" w:lineRule="exact"/>
        <w:ind w:leftChars="0" w:right="-2" w:hanging="334"/>
        <w:rPr>
          <w:rFonts w:ascii="標楷體" w:eastAsia="標楷體" w:hAnsi="標楷體"/>
          <w:bCs/>
          <w:sz w:val="28"/>
        </w:rPr>
      </w:pPr>
      <w:r w:rsidRPr="004C2387">
        <w:rPr>
          <w:rFonts w:ascii="標楷體" w:eastAsia="標楷體" w:hAnsi="標楷體" w:hint="eastAsia"/>
          <w:bCs/>
          <w:sz w:val="28"/>
        </w:rPr>
        <w:t>國高中團體組：各組第一名代表本市參加全國中等學校運動會，若第一名因故無法報名參賽，得順序遞補之。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(三)團體成績：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1.團體成績計算方式：（每校如有一隊以上以A隊為準）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2.國中組取前四名，高中組取前二名，頒發獎盃獎狀。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</w:rPr>
        <w:t>【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對打</w:t>
      </w:r>
      <w:r>
        <w:rPr>
          <w:rFonts w:ascii="標楷體" w:eastAsia="標楷體" w:hAnsi="標楷體" w:cs="標楷體" w:hint="eastAsia"/>
          <w:sz w:val="28"/>
          <w:szCs w:val="28"/>
        </w:rPr>
        <w:t>】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（1）以各單位金牌數多寡決定名次。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（2）金牌數相同時以銀牌數決定。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（3）銀牌數相同時以銅牌數決定。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（4）金、銀、銅牌數皆相同時，則以金牌量級較輕者為優勝。      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 </w:t>
      </w:r>
      <w:r>
        <w:rPr>
          <w:rFonts w:ascii="標楷體" w:eastAsia="標楷體" w:hAnsi="標楷體" w:hint="eastAsia"/>
          <w:bCs/>
          <w:sz w:val="28"/>
        </w:rPr>
        <w:t>【</w:t>
      </w:r>
      <w:r w:rsidRPr="0003776A">
        <w:rPr>
          <w:rFonts w:ascii="標楷體" w:eastAsia="標楷體" w:hAnsi="標楷體" w:hint="eastAsia"/>
          <w:bCs/>
          <w:sz w:val="28"/>
        </w:rPr>
        <w:t>品勢</w:t>
      </w:r>
      <w:r>
        <w:rPr>
          <w:rFonts w:ascii="標楷體" w:eastAsia="標楷體" w:hAnsi="標楷體" w:hint="eastAsia"/>
          <w:bCs/>
          <w:sz w:val="28"/>
        </w:rPr>
        <w:t>】</w:t>
      </w:r>
      <w:r w:rsidRPr="0003776A">
        <w:rPr>
          <w:rFonts w:ascii="標楷體" w:eastAsia="標楷體" w:hAnsi="標楷體" w:hint="eastAsia"/>
          <w:bCs/>
          <w:sz w:val="28"/>
        </w:rPr>
        <w:t>團體成績計算方式：(以三人團體組為準)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 w:cs="標楷體"/>
          <w:sz w:val="28"/>
          <w:szCs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</w:t>
      </w:r>
      <w:r w:rsidRPr="0003776A">
        <w:rPr>
          <w:rFonts w:ascii="標楷體" w:eastAsia="標楷體" w:hAnsi="標楷體" w:hint="eastAsia"/>
          <w:bCs/>
          <w:sz w:val="28"/>
        </w:rPr>
        <w:t xml:space="preserve"> 3.國小組取前四名，頒發獎盃獎狀。</w:t>
      </w:r>
      <w:r w:rsidRPr="0003776A">
        <w:rPr>
          <w:rFonts w:ascii="標楷體" w:eastAsia="標楷體" w:hAnsi="標楷體" w:cs="標楷體"/>
          <w:sz w:val="28"/>
          <w:szCs w:val="28"/>
        </w:rPr>
        <w:t>(</w:t>
      </w:r>
      <w:r w:rsidRPr="0003776A">
        <w:rPr>
          <w:rFonts w:ascii="標楷體" w:eastAsia="標楷體" w:hAnsi="標楷體" w:cs="標楷體" w:hint="eastAsia"/>
          <w:sz w:val="28"/>
          <w:szCs w:val="28"/>
        </w:rPr>
        <w:t>對打與品勢分開計算</w:t>
      </w:r>
      <w:r w:rsidRPr="0003776A">
        <w:rPr>
          <w:rFonts w:ascii="標楷體" w:eastAsia="標楷體" w:hAnsi="標楷體" w:cs="標楷體"/>
          <w:sz w:val="28"/>
          <w:szCs w:val="28"/>
        </w:rPr>
        <w:t>)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Pr="0003776A">
        <w:rPr>
          <w:rFonts w:ascii="標楷體" w:eastAsia="標楷體" w:hAnsi="標楷體" w:hint="eastAsia"/>
          <w:bCs/>
          <w:sz w:val="28"/>
        </w:rPr>
        <w:t>【對打】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1</w:t>
      </w:r>
      <w:r w:rsidRPr="0003776A">
        <w:rPr>
          <w:rFonts w:ascii="標楷體" w:eastAsia="標楷體" w:hAnsi="標楷體" w:hint="eastAsia"/>
          <w:bCs/>
          <w:sz w:val="28"/>
        </w:rPr>
        <w:t>）以各單位金牌數多寡決定名次。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2</w:t>
      </w:r>
      <w:r w:rsidRPr="0003776A">
        <w:rPr>
          <w:rFonts w:ascii="標楷體" w:eastAsia="標楷體" w:hAnsi="標楷體" w:hint="eastAsia"/>
          <w:bCs/>
          <w:sz w:val="28"/>
        </w:rPr>
        <w:t>）金牌數相同時以銀牌數決定。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3</w:t>
      </w:r>
      <w:r w:rsidRPr="0003776A">
        <w:rPr>
          <w:rFonts w:ascii="標楷體" w:eastAsia="標楷體" w:hAnsi="標楷體" w:hint="eastAsia"/>
          <w:bCs/>
          <w:sz w:val="28"/>
        </w:rPr>
        <w:t>）銀牌數相同時以銅牌數決定。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 xml:space="preserve">（4）金、銀、銅牌數皆相同時，則以金牌量級較輕者為優勝。      </w:t>
      </w:r>
    </w:p>
    <w:p w:rsidR="00554ABA" w:rsidRPr="0003776A" w:rsidRDefault="00554ABA" w:rsidP="00554ABA">
      <w:pPr>
        <w:tabs>
          <w:tab w:val="left" w:pos="1560"/>
        </w:tabs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 </w:t>
      </w:r>
      <w:r w:rsidRPr="0003776A">
        <w:rPr>
          <w:rFonts w:ascii="標楷體" w:eastAsia="標楷體" w:hAnsi="標楷體" w:hint="eastAsia"/>
          <w:bCs/>
          <w:sz w:val="28"/>
        </w:rPr>
        <w:t>【品勢】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1</w:t>
      </w:r>
      <w:r w:rsidRPr="0003776A">
        <w:rPr>
          <w:rFonts w:ascii="標楷體" w:eastAsia="標楷體" w:hAnsi="標楷體" w:hint="eastAsia"/>
          <w:bCs/>
          <w:sz w:val="28"/>
        </w:rPr>
        <w:t>）以各單位金牌數多寡決定名次。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2</w:t>
      </w:r>
      <w:r w:rsidRPr="0003776A">
        <w:rPr>
          <w:rFonts w:ascii="標楷體" w:eastAsia="標楷體" w:hAnsi="標楷體" w:hint="eastAsia"/>
          <w:bCs/>
          <w:sz w:val="28"/>
        </w:rPr>
        <w:t>）金牌數相同時以銀牌數決定。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3</w:t>
      </w:r>
      <w:r w:rsidRPr="0003776A">
        <w:rPr>
          <w:rFonts w:ascii="標楷體" w:eastAsia="標楷體" w:hAnsi="標楷體" w:hint="eastAsia"/>
          <w:bCs/>
          <w:sz w:val="28"/>
        </w:rPr>
        <w:t>）銀牌數相同時以銅牌數決定。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   </w:t>
      </w:r>
      <w:r w:rsidRPr="0003776A">
        <w:rPr>
          <w:rFonts w:ascii="標楷體" w:eastAsia="標楷體" w:hAnsi="標楷體" w:hint="eastAsia"/>
          <w:bCs/>
          <w:sz w:val="28"/>
        </w:rPr>
        <w:t>（</w:t>
      </w:r>
      <w:r w:rsidRPr="0003776A">
        <w:rPr>
          <w:rFonts w:ascii="標楷體" w:eastAsia="標楷體" w:hAnsi="標楷體"/>
          <w:bCs/>
          <w:sz w:val="28"/>
        </w:rPr>
        <w:t>4</w:t>
      </w:r>
      <w:r w:rsidRPr="0003776A">
        <w:rPr>
          <w:rFonts w:ascii="標楷體" w:eastAsia="標楷體" w:hAnsi="標楷體" w:hint="eastAsia"/>
          <w:bCs/>
          <w:sz w:val="28"/>
        </w:rPr>
        <w:t>）金、銀、銅牌數皆相同時，以三人團體組＞雙人組＞個人組決定。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</w:t>
      </w:r>
      <w:r w:rsidRPr="0003776A">
        <w:rPr>
          <w:rFonts w:ascii="標楷體" w:eastAsia="標楷體" w:hAnsi="標楷體" w:hint="eastAsia"/>
          <w:b/>
          <w:bCs/>
          <w:sz w:val="28"/>
        </w:rPr>
        <w:t>(5) 雙人組成績(男女組皆算)。</w:t>
      </w:r>
    </w:p>
    <w:p w:rsidR="00554ABA" w:rsidRPr="0003776A" w:rsidRDefault="00554ABA" w:rsidP="00554ABA">
      <w:pPr>
        <w:tabs>
          <w:tab w:val="left" w:pos="567"/>
        </w:tabs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（四）指導獎勵：各組優勝指導老師，依基隆市113年中小學聯合運動會競賽</w:t>
      </w:r>
    </w:p>
    <w:p w:rsidR="00554ABA" w:rsidRPr="0003776A" w:rsidRDefault="00554ABA" w:rsidP="00554ABA">
      <w:pPr>
        <w:tabs>
          <w:tab w:val="left" w:pos="567"/>
        </w:tabs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             規程總則敘獎準則辦理。</w:t>
      </w:r>
    </w:p>
    <w:p w:rsidR="00554ABA" w:rsidRPr="0003776A" w:rsidRDefault="00554ABA" w:rsidP="00554ABA">
      <w:pPr>
        <w:spacing w:line="460" w:lineRule="exact"/>
        <w:ind w:left="3360" w:right="-142" w:hangingChars="1200" w:hanging="336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十五、領隊會議和抽籤：</w:t>
      </w:r>
    </w:p>
    <w:p w:rsidR="00554ABA" w:rsidRPr="0003776A" w:rsidRDefault="00554ABA" w:rsidP="00554ABA">
      <w:pPr>
        <w:numPr>
          <w:ilvl w:val="0"/>
          <w:numId w:val="4"/>
        </w:numPr>
        <w:spacing w:line="460" w:lineRule="exact"/>
        <w:ind w:right="-14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國高中組112年12月26日、國小組113年3月5日上午10時整假</w:t>
      </w:r>
    </w:p>
    <w:p w:rsidR="00554ABA" w:rsidRPr="0003776A" w:rsidRDefault="00554ABA" w:rsidP="00554ABA">
      <w:pPr>
        <w:spacing w:line="460" w:lineRule="exact"/>
        <w:ind w:left="1440" w:right="-14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基隆女中體育器材室，舉行第一次領隊會議，並進行抽籤，未到之單</w:t>
      </w:r>
    </w:p>
    <w:p w:rsidR="00554ABA" w:rsidRPr="0003776A" w:rsidRDefault="00554ABA" w:rsidP="00554ABA">
      <w:pPr>
        <w:spacing w:line="460" w:lineRule="exact"/>
        <w:ind w:left="1440" w:right="-142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位由大會代抽不得異議。</w:t>
      </w:r>
      <w:r w:rsidRPr="0003776A">
        <w:rPr>
          <w:rFonts w:ascii="標楷體" w:eastAsia="標楷體" w:hAnsi="標楷體"/>
          <w:bCs/>
          <w:sz w:val="28"/>
        </w:rPr>
        <w:t xml:space="preserve">                                                               </w:t>
      </w:r>
    </w:p>
    <w:p w:rsidR="00554ABA" w:rsidRPr="0003776A" w:rsidRDefault="00554ABA" w:rsidP="00554ABA">
      <w:pPr>
        <w:numPr>
          <w:ilvl w:val="0"/>
          <w:numId w:val="4"/>
        </w:numPr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國高中組</w:t>
      </w:r>
      <w:r w:rsidRPr="0003776A">
        <w:rPr>
          <w:rFonts w:ascii="標楷體" w:eastAsia="標楷體" w:hAnsi="標楷體" w:hint="eastAsia"/>
          <w:bCs/>
          <w:sz w:val="28"/>
        </w:rPr>
        <w:t>113年1月9日、國小組3月19日上午08時00分假比賽場</w:t>
      </w:r>
    </w:p>
    <w:p w:rsidR="00554ABA" w:rsidRPr="0003776A" w:rsidRDefault="00554ABA" w:rsidP="00554ABA">
      <w:pPr>
        <w:spacing w:line="460" w:lineRule="exact"/>
        <w:ind w:left="1440"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地舉行第2次領隊會議。</w:t>
      </w:r>
    </w:p>
    <w:p w:rsidR="00554ABA" w:rsidRPr="0003776A" w:rsidRDefault="00554ABA" w:rsidP="00554ABA">
      <w:pPr>
        <w:spacing w:line="460" w:lineRule="exact"/>
        <w:ind w:left="3080" w:hangingChars="1100" w:hanging="3080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十六、報到與過磅：</w:t>
      </w:r>
    </w:p>
    <w:p w:rsidR="00554ABA" w:rsidRPr="0003776A" w:rsidRDefault="00554ABA" w:rsidP="00554ABA">
      <w:pPr>
        <w:numPr>
          <w:ilvl w:val="0"/>
          <w:numId w:val="3"/>
        </w:numPr>
        <w:spacing w:line="460" w:lineRule="exact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國高中組113年1月9日、國小組3月19日上午07時30分假比賽場地辦理報到並領取秩序冊。</w:t>
      </w:r>
    </w:p>
    <w:p w:rsidR="00554ABA" w:rsidRPr="0003776A" w:rsidRDefault="00554ABA" w:rsidP="00554ABA">
      <w:pPr>
        <w:numPr>
          <w:ilvl w:val="0"/>
          <w:numId w:val="3"/>
        </w:numPr>
        <w:spacing w:line="460" w:lineRule="exact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>國高中組113年1月9日、國小組3月19日上午07時30分至08時30分進行過磅，凡體重未合規定之選手於規定時間內准於再次複磅。</w:t>
      </w:r>
    </w:p>
    <w:p w:rsidR="00554ABA" w:rsidRPr="0003776A" w:rsidRDefault="00554ABA" w:rsidP="00554ABA">
      <w:pPr>
        <w:tabs>
          <w:tab w:val="left" w:pos="2127"/>
        </w:tabs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/>
          <w:bCs/>
          <w:sz w:val="28"/>
        </w:rPr>
        <w:t xml:space="preserve">    </w:t>
      </w:r>
      <w:r w:rsidRPr="0003776A">
        <w:rPr>
          <w:rFonts w:ascii="標楷體" w:eastAsia="標楷體" w:hAnsi="標楷體" w:hint="eastAsia"/>
          <w:bCs/>
          <w:sz w:val="28"/>
        </w:rPr>
        <w:t>（三）參賽選手一律帶學生証(國高中)，段級證(國小)參加過磅。</w:t>
      </w:r>
    </w:p>
    <w:p w:rsidR="00554ABA" w:rsidRPr="0003776A" w:rsidRDefault="00554ABA" w:rsidP="00554ABA">
      <w:pPr>
        <w:spacing w:line="460" w:lineRule="exact"/>
        <w:ind w:right="-1778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bCs/>
          <w:sz w:val="28"/>
        </w:rPr>
        <w:t>十七、</w:t>
      </w:r>
      <w:r w:rsidRPr="0003776A">
        <w:rPr>
          <w:rFonts w:ascii="標楷體" w:eastAsia="標楷體" w:hAnsi="標楷體" w:hint="eastAsia"/>
          <w:b/>
          <w:sz w:val="28"/>
          <w:szCs w:val="28"/>
          <w:u w:val="single"/>
        </w:rPr>
        <w:t>全中運參賽資格</w:t>
      </w:r>
      <w:r w:rsidRPr="0003776A">
        <w:rPr>
          <w:rFonts w:ascii="標楷體" w:eastAsia="標楷體" w:hAnsi="標楷體" w:hint="eastAsia"/>
          <w:sz w:val="28"/>
          <w:szCs w:val="28"/>
        </w:rPr>
        <w:t>：</w:t>
      </w:r>
      <w:r w:rsidRPr="0003776A">
        <w:rPr>
          <w:rFonts w:ascii="標楷體" w:eastAsia="標楷體" w:hAnsi="標楷體"/>
          <w:sz w:val="28"/>
          <w:szCs w:val="28"/>
        </w:rPr>
        <w:t xml:space="preserve"> </w:t>
      </w:r>
    </w:p>
    <w:p w:rsidR="00554ABA" w:rsidRPr="0000336C" w:rsidRDefault="00554ABA" w:rsidP="00554ABA">
      <w:pPr>
        <w:pStyle w:val="a7"/>
        <w:numPr>
          <w:ilvl w:val="0"/>
          <w:numId w:val="8"/>
        </w:numPr>
        <w:spacing w:line="460" w:lineRule="exact"/>
        <w:ind w:leftChars="0" w:left="1134" w:right="-1778" w:hanging="425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對打項目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各組各量級第一名之運動員為第一優先參賽權。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當選國際正式錦標賽國手資格者（</w:t>
      </w:r>
      <w:r w:rsidRPr="0000336C">
        <w:rPr>
          <w:rFonts w:ascii="標楷體" w:eastAsia="標楷體" w:hAnsi="標楷體" w:hint="eastAsia"/>
          <w:bCs/>
          <w:sz w:val="28"/>
          <w:szCs w:val="28"/>
        </w:rPr>
        <w:t>國手資格：以取得奧運、亞運、東亞運青奧運及近兩年世錦賽、亞錦賽、世青賽、亞青賽、世少賽、亞少賽資格者為限</w:t>
      </w:r>
      <w:r w:rsidRPr="0000336C">
        <w:rPr>
          <w:rFonts w:ascii="標楷體" w:eastAsia="標楷體" w:hAnsi="標楷體" w:hint="eastAsia"/>
          <w:sz w:val="28"/>
          <w:szCs w:val="28"/>
        </w:rPr>
        <w:t>）</w:t>
      </w:r>
      <w:r w:rsidRPr="0000336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lastRenderedPageBreak/>
        <w:t>112年第27屆全國青少年跆拳道錦標賽各組各量級前3名。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112年第20屆全國總統盃跆拳道錦標賽各組各量級前3名。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112年全運會各組各量級前3名。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112年全中運各組各量級前6名。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1778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各組各量級報名第2人（含）以上運動員參賽時，參賽選手需達前2、3、4、5、6項之標準。</w:t>
      </w:r>
    </w:p>
    <w:p w:rsidR="00554ABA" w:rsidRPr="0000336C" w:rsidRDefault="00554ABA" w:rsidP="00554ABA">
      <w:pPr>
        <w:pStyle w:val="a7"/>
        <w:numPr>
          <w:ilvl w:val="0"/>
          <w:numId w:val="9"/>
        </w:numPr>
        <w:spacing w:line="460" w:lineRule="exact"/>
        <w:ind w:leftChars="0" w:right="-2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各縣市各組各量級，運動員達前2、3、4、5、6項之標準（不限同組同量級）超過3人時由本市自行選拔，擇優2位運動員報名參賽，惟各組各量級至多以3人為限。</w:t>
      </w:r>
    </w:p>
    <w:p w:rsidR="00554ABA" w:rsidRPr="0000336C" w:rsidRDefault="00554ABA" w:rsidP="00554ABA">
      <w:pPr>
        <w:pStyle w:val="a7"/>
        <w:numPr>
          <w:ilvl w:val="0"/>
          <w:numId w:val="8"/>
        </w:numPr>
        <w:spacing w:line="460" w:lineRule="exact"/>
        <w:ind w:leftChars="0" w:right="-2" w:hanging="326"/>
        <w:rPr>
          <w:rFonts w:ascii="標楷體" w:eastAsia="標楷體" w:hAnsi="標楷體"/>
          <w:bCs/>
          <w:sz w:val="28"/>
        </w:rPr>
      </w:pPr>
      <w:r w:rsidRPr="0000336C">
        <w:rPr>
          <w:rFonts w:ascii="標楷體" w:eastAsia="標楷體" w:hAnsi="標楷體" w:hint="eastAsia"/>
          <w:sz w:val="28"/>
          <w:szCs w:val="28"/>
        </w:rPr>
        <w:t>品勢項目：</w:t>
      </w:r>
    </w:p>
    <w:p w:rsidR="00554ABA" w:rsidRDefault="00554ABA" w:rsidP="00554ABA">
      <w:pPr>
        <w:pStyle w:val="Default"/>
        <w:numPr>
          <w:ilvl w:val="0"/>
          <w:numId w:val="10"/>
        </w:numPr>
        <w:spacing w:line="460" w:lineRule="exact"/>
        <w:ind w:left="1701" w:hanging="567"/>
        <w:rPr>
          <w:rFonts w:hAnsi="標楷體"/>
          <w:color w:val="auto"/>
          <w:sz w:val="28"/>
          <w:szCs w:val="28"/>
        </w:rPr>
      </w:pPr>
      <w:r w:rsidRPr="0003776A">
        <w:rPr>
          <w:rFonts w:hAnsi="標楷體"/>
          <w:color w:val="auto"/>
          <w:sz w:val="28"/>
          <w:szCs w:val="28"/>
        </w:rPr>
        <w:t>各直轄市、縣（市）政府（以下簡稱地方政府）各組個人項目（個人賽、男 女混雙賽）最多3人（組），各組團體項目以1隊為限。</w:t>
      </w:r>
    </w:p>
    <w:p w:rsidR="00554ABA" w:rsidRPr="0000336C" w:rsidRDefault="00554ABA" w:rsidP="00554ABA">
      <w:pPr>
        <w:pStyle w:val="Default"/>
        <w:numPr>
          <w:ilvl w:val="0"/>
          <w:numId w:val="10"/>
        </w:numPr>
        <w:spacing w:line="460" w:lineRule="exact"/>
        <w:ind w:left="1701" w:hanging="567"/>
        <w:rPr>
          <w:rFonts w:hAnsi="標楷體"/>
          <w:color w:val="auto"/>
          <w:sz w:val="28"/>
          <w:szCs w:val="28"/>
        </w:rPr>
      </w:pPr>
      <w:r w:rsidRPr="0000336C">
        <w:rPr>
          <w:rFonts w:hAnsi="標楷體"/>
          <w:color w:val="auto"/>
          <w:sz w:val="28"/>
          <w:szCs w:val="28"/>
        </w:rPr>
        <w:t>各地方政府男女混雙賽，就已報名參加品勢之男女運動員組合參賽，組合方式以單一學校男、女運動員成員組隊，各地方政府至多報3</w:t>
      </w:r>
      <w:r w:rsidRPr="0000336C">
        <w:rPr>
          <w:rFonts w:hAnsi="標楷體"/>
          <w:color w:val="auto"/>
        </w:rPr>
        <w:t>組。</w:t>
      </w:r>
    </w:p>
    <w:p w:rsidR="00554ABA" w:rsidRDefault="00554ABA" w:rsidP="00554ABA">
      <w:pPr>
        <w:pStyle w:val="Default"/>
        <w:spacing w:line="460" w:lineRule="exact"/>
        <w:rPr>
          <w:rFonts w:hAnsi="標楷體"/>
          <w:bCs/>
          <w:color w:val="auto"/>
          <w:sz w:val="28"/>
        </w:rPr>
      </w:pPr>
      <w:r w:rsidRPr="0003776A">
        <w:rPr>
          <w:rFonts w:hAnsi="標楷體" w:hint="eastAsia"/>
          <w:color w:val="auto"/>
          <w:sz w:val="28"/>
          <w:szCs w:val="28"/>
        </w:rPr>
        <w:t>十八、</w:t>
      </w:r>
      <w:r w:rsidRPr="0003776A">
        <w:rPr>
          <w:rFonts w:hAnsi="標楷體" w:hint="eastAsia"/>
          <w:bCs/>
          <w:color w:val="auto"/>
          <w:sz w:val="28"/>
        </w:rPr>
        <w:t>一般規定：</w:t>
      </w:r>
    </w:p>
    <w:p w:rsidR="00554ABA" w:rsidRPr="0000336C" w:rsidRDefault="00554ABA" w:rsidP="00554ABA">
      <w:pPr>
        <w:pStyle w:val="Default"/>
        <w:numPr>
          <w:ilvl w:val="0"/>
          <w:numId w:val="11"/>
        </w:numPr>
        <w:spacing w:line="460" w:lineRule="exact"/>
        <w:ind w:left="1134" w:hanging="425"/>
        <w:rPr>
          <w:rFonts w:hAnsi="標楷體"/>
          <w:bCs/>
          <w:color w:val="auto"/>
          <w:sz w:val="28"/>
        </w:rPr>
      </w:pPr>
      <w:r w:rsidRPr="0003776A">
        <w:rPr>
          <w:rFonts w:hAnsi="標楷體" w:hint="eastAsia"/>
          <w:bCs/>
          <w:sz w:val="28"/>
        </w:rPr>
        <w:t>參賽各單位一切費用自理。</w:t>
      </w:r>
    </w:p>
    <w:p w:rsidR="00554ABA" w:rsidRPr="0000336C" w:rsidRDefault="00554ABA" w:rsidP="00554ABA">
      <w:pPr>
        <w:pStyle w:val="Default"/>
        <w:numPr>
          <w:ilvl w:val="0"/>
          <w:numId w:val="11"/>
        </w:numPr>
        <w:spacing w:line="460" w:lineRule="exact"/>
        <w:ind w:left="1134" w:hanging="425"/>
        <w:rPr>
          <w:rFonts w:hAnsi="標楷體"/>
          <w:bCs/>
          <w:color w:val="auto"/>
          <w:sz w:val="28"/>
        </w:rPr>
      </w:pPr>
      <w:r w:rsidRPr="0000336C">
        <w:rPr>
          <w:rFonts w:hAnsi="標楷體" w:hint="eastAsia"/>
          <w:sz w:val="28"/>
        </w:rPr>
        <w:t>對裁判之判決如有異議時一律使用書面正式向裁判長提出申訴、申訴費伍仟元整，不得妨礙比賽之順利進行，否則取消該選手與該單位</w:t>
      </w:r>
      <w:r w:rsidRPr="0000336C">
        <w:rPr>
          <w:rFonts w:hAnsi="標楷體" w:hint="eastAsia"/>
          <w:bCs/>
          <w:sz w:val="28"/>
        </w:rPr>
        <w:t>之成績，並報請所屬相關單位議處。</w:t>
      </w:r>
    </w:p>
    <w:p w:rsidR="00554ABA" w:rsidRPr="0000336C" w:rsidRDefault="00554ABA" w:rsidP="00554ABA">
      <w:pPr>
        <w:pStyle w:val="Default"/>
        <w:numPr>
          <w:ilvl w:val="0"/>
          <w:numId w:val="11"/>
        </w:numPr>
        <w:spacing w:line="460" w:lineRule="exact"/>
        <w:ind w:left="1134" w:hanging="425"/>
        <w:rPr>
          <w:rFonts w:hAnsi="標楷體"/>
          <w:bCs/>
          <w:color w:val="auto"/>
          <w:sz w:val="28"/>
        </w:rPr>
      </w:pPr>
      <w:r w:rsidRPr="0000336C">
        <w:rPr>
          <w:rFonts w:hAnsi="標楷體" w:hint="eastAsia"/>
          <w:bCs/>
          <w:sz w:val="28"/>
        </w:rPr>
        <w:t>請各單位自行投保選手保險。</w:t>
      </w:r>
    </w:p>
    <w:p w:rsidR="00554ABA" w:rsidRPr="0000336C" w:rsidRDefault="00554ABA" w:rsidP="00554ABA">
      <w:pPr>
        <w:pStyle w:val="Default"/>
        <w:numPr>
          <w:ilvl w:val="0"/>
          <w:numId w:val="11"/>
        </w:numPr>
        <w:spacing w:line="460" w:lineRule="exact"/>
        <w:ind w:left="1134" w:hanging="425"/>
        <w:rPr>
          <w:rFonts w:hAnsi="標楷體"/>
          <w:bCs/>
          <w:color w:val="auto"/>
          <w:sz w:val="28"/>
        </w:rPr>
      </w:pPr>
      <w:r w:rsidRPr="0000336C">
        <w:rPr>
          <w:rFonts w:hAnsi="標楷體" w:hint="eastAsia"/>
          <w:sz w:val="28"/>
        </w:rPr>
        <w:t>競賽期間裁判及工作人員以公假登記，參賽之隊職員以公(差)假登記。</w:t>
      </w:r>
    </w:p>
    <w:p w:rsidR="00554ABA" w:rsidRPr="0003776A" w:rsidRDefault="00554ABA" w:rsidP="00554ABA">
      <w:pPr>
        <w:pStyle w:val="Default"/>
        <w:spacing w:line="460" w:lineRule="exact"/>
        <w:rPr>
          <w:rFonts w:hAnsi="標楷體"/>
          <w:color w:val="auto"/>
          <w:sz w:val="28"/>
          <w:szCs w:val="28"/>
        </w:rPr>
      </w:pPr>
      <w:r w:rsidRPr="0003776A">
        <w:rPr>
          <w:rFonts w:hAnsi="標楷體" w:hint="eastAsia"/>
          <w:bCs/>
          <w:color w:val="auto"/>
          <w:sz w:val="28"/>
        </w:rPr>
        <w:t>十九、本技術手冊經籌備委員會審議通過，報請市府核可後實施，如有修正時，</w:t>
      </w:r>
    </w:p>
    <w:p w:rsidR="00554ABA" w:rsidRPr="0003776A" w:rsidRDefault="00554ABA" w:rsidP="00554ABA">
      <w:pPr>
        <w:tabs>
          <w:tab w:val="left" w:pos="710"/>
        </w:tabs>
        <w:spacing w:line="460" w:lineRule="exact"/>
        <w:ind w:right="-1778"/>
        <w:rPr>
          <w:rFonts w:ascii="標楷體" w:eastAsia="標楷體" w:hAnsi="標楷體"/>
          <w:bCs/>
          <w:sz w:val="28"/>
        </w:rPr>
      </w:pPr>
      <w:r w:rsidRPr="0003776A">
        <w:rPr>
          <w:rFonts w:ascii="標楷體" w:eastAsia="標楷體" w:hAnsi="標楷體" w:hint="eastAsia"/>
          <w:bCs/>
          <w:sz w:val="28"/>
        </w:rPr>
        <w:t xml:space="preserve">      由承辦單位修正後報請市政府核備。</w:t>
      </w:r>
    </w:p>
    <w:p w:rsidR="00554ABA" w:rsidRPr="0003776A" w:rsidRDefault="00554ABA" w:rsidP="00554ABA">
      <w:pPr>
        <w:tabs>
          <w:tab w:val="left" w:pos="710"/>
        </w:tabs>
        <w:spacing w:line="460" w:lineRule="exact"/>
        <w:ind w:right="-1778"/>
        <w:rPr>
          <w:rFonts w:ascii="標楷體" w:eastAsia="標楷體" w:hAnsi="標楷體"/>
          <w:bCs/>
          <w:sz w:val="28"/>
        </w:rPr>
      </w:pPr>
    </w:p>
    <w:p w:rsidR="00554ABA" w:rsidRPr="0000336C" w:rsidRDefault="00554ABA" w:rsidP="00554ABA">
      <w:pPr>
        <w:widowControl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/>
          <w:bCs/>
          <w:sz w:val="28"/>
        </w:rPr>
        <w:br w:type="page"/>
      </w: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bCs/>
          <w:sz w:val="56"/>
        </w:rPr>
      </w:pPr>
      <w:r w:rsidRPr="0003776A">
        <w:rPr>
          <w:rFonts w:ascii="標楷體" w:eastAsia="標楷體" w:hAnsi="標楷體" w:hint="eastAsia"/>
          <w:b/>
          <w:bCs/>
          <w:sz w:val="56"/>
        </w:rPr>
        <w:lastRenderedPageBreak/>
        <w:t>同 意 書</w:t>
      </w: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bCs/>
          <w:sz w:val="52"/>
        </w:rPr>
      </w:pPr>
    </w:p>
    <w:p w:rsidR="00554ABA" w:rsidRPr="0003776A" w:rsidRDefault="00554ABA" w:rsidP="00554ABA">
      <w:pPr>
        <w:pStyle w:val="af3"/>
        <w:spacing w:line="560" w:lineRule="exact"/>
        <w:ind w:leftChars="0" w:left="320" w:right="509" w:hangingChars="100" w:hanging="320"/>
        <w:rPr>
          <w:rFonts w:ascii="標楷體" w:hAnsi="標楷體"/>
          <w:b w:val="0"/>
        </w:rPr>
      </w:pPr>
      <w:r w:rsidRPr="0003776A">
        <w:rPr>
          <w:rFonts w:ascii="標楷體" w:hAnsi="標楷體" w:hint="eastAsia"/>
          <w:b w:val="0"/>
        </w:rPr>
        <w:t xml:space="preserve">      本人自願參加基隆市政府主辦的「基隆市113年中小學聯合運動會(國、高中組)跆拳道比賽」並已自行經公私立醫院檢查認定可以參加劇烈運動競賽，所附之報名資料、證件等完全屬實、正確，如在參加比賽時間造成任何傷害，本人願意自行負擔一切責任，並放棄向基隆市政府、承辦單位及其他工作人員追究民刑事責任。</w:t>
      </w:r>
    </w:p>
    <w:p w:rsidR="00554ABA" w:rsidRPr="0003776A" w:rsidRDefault="00554ABA" w:rsidP="00554ABA">
      <w:pPr>
        <w:pStyle w:val="af3"/>
        <w:spacing w:line="560" w:lineRule="exact"/>
        <w:ind w:leftChars="0" w:left="0" w:right="509" w:firstLineChars="0" w:firstLine="0"/>
        <w:rPr>
          <w:rFonts w:ascii="標楷體" w:hAnsi="標楷體"/>
          <w:b w:val="0"/>
        </w:rPr>
      </w:pPr>
    </w:p>
    <w:p w:rsidR="00554ABA" w:rsidRPr="0003776A" w:rsidRDefault="00554ABA" w:rsidP="00554ABA">
      <w:pPr>
        <w:pStyle w:val="af3"/>
        <w:spacing w:line="560" w:lineRule="exact"/>
        <w:ind w:leftChars="0" w:left="0" w:right="509" w:firstLineChars="0" w:firstLine="0"/>
        <w:rPr>
          <w:rFonts w:ascii="標楷體" w:hAnsi="標楷體"/>
          <w:b w:val="0"/>
        </w:rPr>
      </w:pPr>
      <w:r w:rsidRPr="0003776A">
        <w:rPr>
          <w:rFonts w:ascii="標楷體" w:hAnsi="標楷體"/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34375" wp14:editId="492F9693">
                <wp:simplePos x="0" y="0"/>
                <wp:positionH relativeFrom="column">
                  <wp:posOffset>116840</wp:posOffset>
                </wp:positionH>
                <wp:positionV relativeFrom="paragraph">
                  <wp:posOffset>55880</wp:posOffset>
                </wp:positionV>
                <wp:extent cx="2867025" cy="3905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Pr="00257F0C" w:rsidRDefault="00554ABA" w:rsidP="00554AB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257F0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學生證影本浮貼處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3437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9.2pt;margin-top:4.4pt;width:225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" fillcolor="white [3201]" strokeweight=".5pt">
                <v:textbox>
                  <w:txbxContent>
                    <w:p w:rsidR="00554ABA" w:rsidRPr="00257F0C" w:rsidRDefault="00554ABA" w:rsidP="00554ABA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257F0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學生證影本浮貼處</w:t>
                      </w:r>
                    </w:p>
                  </w:txbxContent>
                </v:textbox>
              </v:shape>
            </w:pict>
          </mc:Fallback>
        </mc:AlternateContent>
      </w: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  <w:r w:rsidRPr="0003776A">
        <w:rPr>
          <w:rFonts w:ascii="標楷體" w:eastAsia="標楷體" w:hAnsi="標楷體"/>
          <w:b/>
          <w:bCs/>
          <w:sz w:val="32"/>
        </w:rPr>
        <w:t xml:space="preserve">          </w:t>
      </w: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spacing w:line="760" w:lineRule="exact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03776A">
        <w:rPr>
          <w:rFonts w:ascii="標楷體" w:eastAsia="標楷體" w:hAnsi="標楷體"/>
          <w:b/>
          <w:bCs/>
          <w:sz w:val="32"/>
        </w:rPr>
        <w:t xml:space="preserve">         </w:t>
      </w:r>
      <w:r w:rsidRPr="00554ABA">
        <w:rPr>
          <w:rFonts w:ascii="標楷體" w:eastAsia="標楷體" w:hAnsi="標楷體"/>
          <w:spacing w:val="180"/>
          <w:kern w:val="0"/>
          <w:sz w:val="36"/>
          <w:szCs w:val="36"/>
          <w:fitText w:val="3240" w:id="-1150530809"/>
        </w:rPr>
        <w:t>單位名稱</w:t>
      </w:r>
      <w:r w:rsidRPr="00554ABA">
        <w:rPr>
          <w:rFonts w:ascii="標楷體" w:eastAsia="標楷體" w:hAnsi="標楷體" w:hint="eastAsia"/>
          <w:kern w:val="0"/>
          <w:sz w:val="36"/>
          <w:szCs w:val="36"/>
          <w:fitText w:val="3240" w:id="-1150530809"/>
        </w:rPr>
        <w:t>：</w:t>
      </w:r>
      <w:r w:rsidRPr="0003776A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554ABA" w:rsidRPr="0003776A" w:rsidRDefault="00554ABA" w:rsidP="00554ABA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03776A">
        <w:rPr>
          <w:rFonts w:ascii="標楷體" w:eastAsia="標楷體" w:hAnsi="標楷體"/>
          <w:sz w:val="36"/>
          <w:szCs w:val="36"/>
        </w:rPr>
        <w:t xml:space="preserve">        </w:t>
      </w:r>
      <w:r w:rsidRPr="00554ABA">
        <w:rPr>
          <w:rFonts w:ascii="標楷體" w:eastAsia="標楷體" w:hAnsi="標楷體" w:hint="eastAsia"/>
          <w:spacing w:val="60"/>
          <w:kern w:val="0"/>
          <w:sz w:val="36"/>
          <w:szCs w:val="36"/>
          <w:fitText w:val="3240" w:id="-1150530808"/>
        </w:rPr>
        <w:t>參加選手簽名</w:t>
      </w:r>
      <w:r w:rsidRPr="00554ABA">
        <w:rPr>
          <w:rFonts w:ascii="標楷體" w:eastAsia="標楷體" w:hAnsi="標楷體" w:hint="eastAsia"/>
          <w:kern w:val="0"/>
          <w:sz w:val="36"/>
          <w:szCs w:val="36"/>
          <w:fitText w:val="3240" w:id="-1150530808"/>
        </w:rPr>
        <w:t>：</w:t>
      </w:r>
      <w:r w:rsidRPr="0003776A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554ABA" w:rsidRPr="0003776A" w:rsidRDefault="00554ABA" w:rsidP="00554ABA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03776A">
        <w:rPr>
          <w:rFonts w:ascii="標楷體" w:eastAsia="標楷體" w:hAnsi="標楷體"/>
          <w:sz w:val="36"/>
          <w:szCs w:val="36"/>
        </w:rPr>
        <w:t xml:space="preserve">        </w:t>
      </w:r>
      <w:r w:rsidRPr="00554ABA">
        <w:rPr>
          <w:rFonts w:ascii="標楷體" w:eastAsia="標楷體" w:hAnsi="標楷體" w:hint="eastAsia"/>
          <w:kern w:val="0"/>
          <w:sz w:val="36"/>
          <w:szCs w:val="36"/>
          <w:fitText w:val="3240" w:id="-1150530807"/>
        </w:rPr>
        <w:t>家長或監護人簽名：</w:t>
      </w:r>
      <w:r w:rsidRPr="0003776A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554ABA" w:rsidRPr="0003776A" w:rsidRDefault="00554ABA" w:rsidP="00554ABA">
      <w:pPr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jc w:val="both"/>
        <w:rPr>
          <w:rFonts w:ascii="標楷體" w:eastAsia="標楷體" w:hAnsi="標楷體"/>
          <w:b/>
          <w:bCs/>
          <w:sz w:val="32"/>
        </w:rPr>
      </w:pP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bCs/>
          <w:sz w:val="32"/>
        </w:rPr>
      </w:pPr>
      <w:r w:rsidRPr="0003776A">
        <w:rPr>
          <w:rFonts w:ascii="標楷體" w:eastAsia="標楷體" w:hAnsi="標楷體" w:hint="eastAsia"/>
          <w:b/>
          <w:bCs/>
          <w:sz w:val="32"/>
        </w:rPr>
        <w:t>中 華 民 國        年        月         日</w:t>
      </w: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sz w:val="16"/>
          <w:szCs w:val="16"/>
        </w:rPr>
      </w:pPr>
      <w:r w:rsidRPr="0003776A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基隆市113年</w:t>
      </w:r>
      <w:r w:rsidRPr="0003776A">
        <w:rPr>
          <w:rFonts w:ascii="標楷體" w:eastAsia="標楷體" w:hAnsi="標楷體" w:hint="eastAsia"/>
          <w:b/>
          <w:sz w:val="40"/>
          <w:szCs w:val="40"/>
        </w:rPr>
        <w:t>中小學聯合運動會－跆拳道項目</w:t>
      </w: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3776A">
        <w:rPr>
          <w:rFonts w:ascii="標楷體" w:eastAsia="標楷體" w:hAnsi="標楷體" w:hint="eastAsia"/>
          <w:b/>
          <w:bCs/>
          <w:sz w:val="40"/>
          <w:szCs w:val="40"/>
        </w:rPr>
        <w:t>競賽事項申訴書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8797"/>
      </w:tblGrid>
      <w:tr w:rsidR="00554ABA" w:rsidRPr="0003776A" w:rsidTr="00953513">
        <w:trPr>
          <w:jc w:val="center"/>
        </w:trPr>
        <w:tc>
          <w:tcPr>
            <w:tcW w:w="9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BA" w:rsidRPr="0003776A" w:rsidRDefault="00554ABA" w:rsidP="00953513">
            <w:pPr>
              <w:spacing w:line="680" w:lineRule="exact"/>
              <w:ind w:left="400" w:firstLineChars="100" w:firstLine="32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   本隊對於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_________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組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_________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級第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_________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場次，本隊選手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___________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與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___________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隊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_____________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選手比賽，有下述理由提出異議，呈請大會仲裁委員會給予察明賜覆，以示公正。</w:t>
            </w:r>
          </w:p>
          <w:p w:rsidR="00554ABA" w:rsidRPr="0003776A" w:rsidRDefault="00554ABA" w:rsidP="00953513">
            <w:pPr>
              <w:spacing w:line="680" w:lineRule="exact"/>
              <w:ind w:left="400" w:firstLineChars="100" w:firstLine="32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 xml:space="preserve">    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1.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對方選手資格不符。</w:t>
            </w:r>
          </w:p>
          <w:p w:rsidR="00554ABA" w:rsidRPr="0003776A" w:rsidRDefault="00554ABA" w:rsidP="00953513">
            <w:pPr>
              <w:spacing w:line="680" w:lineRule="exact"/>
              <w:ind w:left="400" w:firstLineChars="100" w:firstLine="32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 xml:space="preserve">    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2.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裁判員判決有誤。</w:t>
            </w:r>
          </w:p>
          <w:p w:rsidR="00554ABA" w:rsidRPr="0003776A" w:rsidRDefault="00554ABA" w:rsidP="00953513">
            <w:pPr>
              <w:spacing w:line="680" w:lineRule="exact"/>
              <w:ind w:left="400" w:firstLineChars="100" w:firstLine="320"/>
              <w:jc w:val="both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 xml:space="preserve">    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>3.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其他理由。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center"/>
              <w:rPr>
                <w:rFonts w:ascii="標楷體" w:eastAsia="標楷體" w:hAnsi="標楷體"/>
                <w:bCs/>
                <w:sz w:val="48"/>
                <w:szCs w:val="48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>_____________________________________</w:t>
            </w:r>
          </w:p>
          <w:p w:rsidR="00554ABA" w:rsidRPr="0003776A" w:rsidRDefault="00554ABA" w:rsidP="00953513">
            <w:pPr>
              <w:ind w:left="1360" w:hanging="960"/>
              <w:jc w:val="both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03776A">
              <w:rPr>
                <w:rFonts w:ascii="標楷體" w:eastAsia="標楷體" w:hAnsi="標楷體"/>
                <w:bCs/>
                <w:sz w:val="48"/>
                <w:szCs w:val="48"/>
              </w:rPr>
              <w:t xml:space="preserve">   </w:t>
            </w:r>
            <w:r w:rsidRPr="0003776A">
              <w:rPr>
                <w:rFonts w:ascii="標楷體" w:eastAsia="標楷體" w:hAnsi="標楷體" w:hint="eastAsia"/>
                <w:bCs/>
                <w:sz w:val="36"/>
                <w:szCs w:val="36"/>
              </w:rPr>
              <w:t>單位：_____________領隊__________教練__________</w:t>
            </w:r>
          </w:p>
        </w:tc>
      </w:tr>
      <w:tr w:rsidR="00554ABA" w:rsidRPr="0003776A" w:rsidTr="00953513">
        <w:trPr>
          <w:cantSplit/>
          <w:trHeight w:val="1937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4ABA" w:rsidRPr="0003776A" w:rsidRDefault="00554ABA" w:rsidP="00953513">
            <w:pPr>
              <w:ind w:left="113" w:right="113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kern w:val="0"/>
                <w:sz w:val="32"/>
                <w:szCs w:val="32"/>
              </w:rPr>
              <w:t xml:space="preserve"> 申訴須知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BA" w:rsidRPr="0003776A" w:rsidRDefault="00554ABA" w:rsidP="00554ABA">
            <w:pPr>
              <w:widowControl/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請遵照競賽規程有關申訴項目按規定提出申訴。</w:t>
            </w:r>
          </w:p>
          <w:p w:rsidR="00554ABA" w:rsidRPr="0003776A" w:rsidRDefault="00554ABA" w:rsidP="00554ABA">
            <w:pPr>
              <w:widowControl/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在有關申訴理由有（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）內「</w:t>
            </w:r>
            <w:r w:rsidRPr="0003776A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」其他劃掉。</w:t>
            </w:r>
          </w:p>
          <w:p w:rsidR="00554ABA" w:rsidRPr="0003776A" w:rsidRDefault="00554ABA" w:rsidP="00554ABA">
            <w:pPr>
              <w:widowControl/>
              <w:numPr>
                <w:ilvl w:val="0"/>
                <w:numId w:val="1"/>
              </w:numPr>
              <w:spacing w:line="480" w:lineRule="exact"/>
              <w:ind w:left="357" w:hanging="357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bCs/>
                <w:sz w:val="32"/>
                <w:szCs w:val="32"/>
              </w:rPr>
              <w:t>申訴金伍仟元連同申訴書一倂繳交大會裁判長送仲裁委員會審理。（申訴不成立時申訴金不退回，充作大會基金）</w:t>
            </w:r>
          </w:p>
        </w:tc>
      </w:tr>
    </w:tbl>
    <w:p w:rsidR="00554ABA" w:rsidRPr="0003776A" w:rsidRDefault="00554ABA" w:rsidP="00554ABA">
      <w:pPr>
        <w:ind w:right="-1778"/>
        <w:rPr>
          <w:rFonts w:ascii="標楷體" w:eastAsia="標楷體" w:hAnsi="標楷體"/>
        </w:rPr>
      </w:pPr>
    </w:p>
    <w:p w:rsidR="00554ABA" w:rsidRPr="0003776A" w:rsidRDefault="00554ABA" w:rsidP="00554ABA">
      <w:pPr>
        <w:ind w:right="-1778"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:rsidR="00554ABA" w:rsidRPr="0003776A" w:rsidRDefault="00554ABA" w:rsidP="00554ABA">
      <w:pPr>
        <w:ind w:right="-1778"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:rsidR="00554ABA" w:rsidRPr="0003776A" w:rsidRDefault="00554ABA" w:rsidP="00554ABA">
      <w:pPr>
        <w:ind w:right="-1778"/>
        <w:jc w:val="both"/>
        <w:rPr>
          <w:rFonts w:ascii="標楷體" w:eastAsia="標楷體" w:hAnsi="標楷體"/>
          <w:sz w:val="40"/>
          <w:szCs w:val="40"/>
        </w:rPr>
      </w:pPr>
    </w:p>
    <w:p w:rsidR="00554ABA" w:rsidRPr="0003776A" w:rsidRDefault="00554ABA" w:rsidP="00554ABA">
      <w:pPr>
        <w:ind w:right="-1778"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03776A">
        <w:rPr>
          <w:rFonts w:ascii="標楷體" w:eastAsia="標楷體" w:hAnsi="標楷體" w:hint="eastAsia"/>
          <w:sz w:val="40"/>
          <w:szCs w:val="40"/>
        </w:rPr>
        <w:t>中 華 民 國      年       月       日</w:t>
      </w:r>
    </w:p>
    <w:p w:rsidR="00554ABA" w:rsidRPr="0003776A" w:rsidRDefault="00554ABA" w:rsidP="00554ABA">
      <w:pPr>
        <w:spacing w:line="240" w:lineRule="atLeast"/>
        <w:jc w:val="center"/>
        <w:rPr>
          <w:rFonts w:ascii="標楷體" w:eastAsia="標楷體" w:hAnsi="標楷體"/>
          <w:b/>
          <w:sz w:val="44"/>
          <w:szCs w:val="44"/>
        </w:rPr>
        <w:sectPr w:rsidR="00554ABA" w:rsidRPr="0003776A" w:rsidSect="003A61AB">
          <w:footerReference w:type="even" r:id="rId5"/>
          <w:footerReference w:type="default" r:id="rId6"/>
          <w:pgSz w:w="11906" w:h="16838" w:code="9"/>
          <w:pgMar w:top="851" w:right="851" w:bottom="851" w:left="851" w:header="851" w:footer="454" w:gutter="0"/>
          <w:pgNumType w:start="1"/>
          <w:cols w:space="425"/>
          <w:docGrid w:linePitch="360"/>
        </w:sectPr>
      </w:pP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bCs/>
          <w:sz w:val="56"/>
        </w:rPr>
      </w:pPr>
      <w:r w:rsidRPr="0003776A">
        <w:rPr>
          <w:rFonts w:ascii="標楷體" w:eastAsia="標楷體" w:hAnsi="標楷體" w:hint="eastAsia"/>
          <w:b/>
          <w:bCs/>
          <w:sz w:val="56"/>
        </w:rPr>
        <w:lastRenderedPageBreak/>
        <w:t>同 意 書</w:t>
      </w:r>
    </w:p>
    <w:p w:rsidR="00554ABA" w:rsidRPr="0003776A" w:rsidRDefault="00554ABA" w:rsidP="00554ABA">
      <w:pPr>
        <w:jc w:val="center"/>
        <w:rPr>
          <w:rFonts w:ascii="標楷體" w:eastAsia="標楷體" w:hAnsi="標楷體"/>
          <w:b/>
          <w:bCs/>
          <w:sz w:val="52"/>
        </w:rPr>
      </w:pPr>
    </w:p>
    <w:p w:rsidR="00554ABA" w:rsidRPr="0003776A" w:rsidRDefault="00554ABA" w:rsidP="00554ABA">
      <w:pPr>
        <w:pStyle w:val="af3"/>
        <w:spacing w:line="560" w:lineRule="exact"/>
        <w:ind w:leftChars="0" w:left="320" w:right="509" w:hangingChars="100" w:hanging="320"/>
        <w:rPr>
          <w:rFonts w:ascii="標楷體" w:hAnsi="標楷體"/>
          <w:b w:val="0"/>
        </w:rPr>
      </w:pPr>
      <w:r w:rsidRPr="0003776A">
        <w:rPr>
          <w:rFonts w:ascii="標楷體" w:hAnsi="標楷體" w:hint="eastAsia"/>
          <w:b w:val="0"/>
        </w:rPr>
        <w:t xml:space="preserve">      本人自願參加基隆市政府主辦的「基隆市113年中小學聯合運動會(國小組)跆拳道比賽」並已自行經公私立醫院檢查認定可以參加劇烈運動競賽，所附之報名資料、證件等完全屬實、正確，如在參加比賽時間造成任何傷害，本人願意自行負擔一切責任，並放棄向基隆市政府、承辦單位及其他工作人員追究民刑事責任。</w:t>
      </w:r>
    </w:p>
    <w:tbl>
      <w:tblPr>
        <w:tblpPr w:leftFromText="180" w:rightFromText="180" w:vertAnchor="text" w:horzAnchor="page" w:tblpX="1723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554ABA" w:rsidRPr="0003776A" w:rsidTr="00953513">
        <w:tc>
          <w:tcPr>
            <w:tcW w:w="4068" w:type="dxa"/>
          </w:tcPr>
          <w:p w:rsidR="00554ABA" w:rsidRPr="0003776A" w:rsidRDefault="00554ABA" w:rsidP="0095351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76A">
              <w:rPr>
                <w:rFonts w:ascii="標楷體" w:eastAsia="標楷體" w:hAnsi="標楷體" w:hint="eastAsia"/>
                <w:sz w:val="32"/>
                <w:szCs w:val="32"/>
              </w:rPr>
              <w:t>段 、級 證 浮 貼 處</w:t>
            </w:r>
          </w:p>
        </w:tc>
      </w:tr>
    </w:tbl>
    <w:p w:rsidR="00554ABA" w:rsidRPr="0003776A" w:rsidRDefault="00554ABA" w:rsidP="00554ABA">
      <w:pPr>
        <w:spacing w:line="560" w:lineRule="exact"/>
        <w:rPr>
          <w:rFonts w:ascii="標楷體" w:eastAsia="標楷體" w:hAnsi="標楷體"/>
          <w:sz w:val="36"/>
          <w:szCs w:val="36"/>
        </w:rPr>
      </w:pPr>
      <w:r w:rsidRPr="0003776A">
        <w:rPr>
          <w:rFonts w:ascii="標楷體" w:eastAsia="標楷體" w:hAnsi="標楷體"/>
          <w:sz w:val="36"/>
          <w:szCs w:val="36"/>
        </w:rPr>
        <w:t xml:space="preserve">  </w:t>
      </w:r>
    </w:p>
    <w:p w:rsidR="00554ABA" w:rsidRPr="0003776A" w:rsidRDefault="00554ABA" w:rsidP="00554ABA">
      <w:pPr>
        <w:rPr>
          <w:rFonts w:ascii="標楷體" w:eastAsia="標楷體" w:hAnsi="標楷體"/>
          <w:sz w:val="36"/>
          <w:szCs w:val="36"/>
        </w:rPr>
      </w:pP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</w:p>
    <w:p w:rsidR="00554ABA" w:rsidRPr="0003776A" w:rsidRDefault="00554ABA" w:rsidP="00554ABA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03776A">
        <w:rPr>
          <w:rFonts w:ascii="標楷體" w:eastAsia="標楷體" w:hAnsi="標楷體"/>
          <w:sz w:val="32"/>
          <w:szCs w:val="32"/>
        </w:rPr>
        <w:t xml:space="preserve">         </w:t>
      </w:r>
      <w:r w:rsidRPr="00554ABA">
        <w:rPr>
          <w:rFonts w:ascii="標楷體" w:eastAsia="標楷體" w:hAnsi="標楷體"/>
          <w:spacing w:val="180"/>
          <w:kern w:val="0"/>
          <w:sz w:val="36"/>
          <w:szCs w:val="36"/>
          <w:fitText w:val="3240" w:id="-1150530806"/>
        </w:rPr>
        <w:t>單位名稱</w:t>
      </w:r>
      <w:r w:rsidRPr="00554ABA">
        <w:rPr>
          <w:rFonts w:ascii="標楷體" w:eastAsia="標楷體" w:hAnsi="標楷體" w:hint="eastAsia"/>
          <w:kern w:val="0"/>
          <w:sz w:val="36"/>
          <w:szCs w:val="36"/>
          <w:fitText w:val="3240" w:id="-1150530806"/>
        </w:rPr>
        <w:t>：</w:t>
      </w:r>
      <w:r w:rsidRPr="0003776A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554ABA" w:rsidRPr="0003776A" w:rsidRDefault="00554ABA" w:rsidP="00554ABA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03776A">
        <w:rPr>
          <w:rFonts w:ascii="標楷體" w:eastAsia="標楷體" w:hAnsi="標楷體"/>
          <w:sz w:val="36"/>
          <w:szCs w:val="36"/>
        </w:rPr>
        <w:t xml:space="preserve">        </w:t>
      </w:r>
      <w:r w:rsidRPr="00554ABA">
        <w:rPr>
          <w:rFonts w:ascii="標楷體" w:eastAsia="標楷體" w:hAnsi="標楷體" w:hint="eastAsia"/>
          <w:spacing w:val="60"/>
          <w:kern w:val="0"/>
          <w:sz w:val="36"/>
          <w:szCs w:val="36"/>
          <w:fitText w:val="3240" w:id="-1150530805"/>
        </w:rPr>
        <w:t>參加選手簽名</w:t>
      </w:r>
      <w:r w:rsidRPr="00554ABA">
        <w:rPr>
          <w:rFonts w:ascii="標楷體" w:eastAsia="標楷體" w:hAnsi="標楷體" w:hint="eastAsia"/>
          <w:kern w:val="0"/>
          <w:sz w:val="36"/>
          <w:szCs w:val="36"/>
          <w:fitText w:val="3240" w:id="-1150530805"/>
        </w:rPr>
        <w:t>：</w:t>
      </w:r>
      <w:r w:rsidRPr="0003776A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554ABA" w:rsidRPr="0003776A" w:rsidRDefault="00554ABA" w:rsidP="00554ABA">
      <w:pPr>
        <w:spacing w:line="480" w:lineRule="auto"/>
        <w:rPr>
          <w:rFonts w:ascii="標楷體" w:eastAsia="標楷體" w:hAnsi="標楷體"/>
          <w:sz w:val="36"/>
          <w:szCs w:val="36"/>
          <w:u w:val="single"/>
        </w:rPr>
      </w:pPr>
      <w:r w:rsidRPr="0003776A">
        <w:rPr>
          <w:rFonts w:ascii="標楷體" w:eastAsia="標楷體" w:hAnsi="標楷體"/>
          <w:sz w:val="36"/>
          <w:szCs w:val="36"/>
        </w:rPr>
        <w:t xml:space="preserve">        </w:t>
      </w:r>
      <w:r w:rsidRPr="00554ABA">
        <w:rPr>
          <w:rFonts w:ascii="標楷體" w:eastAsia="標楷體" w:hAnsi="標楷體" w:hint="eastAsia"/>
          <w:kern w:val="0"/>
          <w:sz w:val="36"/>
          <w:szCs w:val="36"/>
          <w:fitText w:val="3240" w:id="-1150530804"/>
        </w:rPr>
        <w:t>家長或監護人簽名：</w:t>
      </w:r>
      <w:r w:rsidRPr="0003776A">
        <w:rPr>
          <w:rFonts w:ascii="標楷體" w:eastAsia="標楷體" w:hAnsi="標楷體" w:hint="eastAsia"/>
          <w:kern w:val="0"/>
          <w:sz w:val="36"/>
          <w:szCs w:val="36"/>
          <w:u w:val="single"/>
        </w:rPr>
        <w:t xml:space="preserve">                   </w:t>
      </w: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  <w:r w:rsidRPr="0003776A">
        <w:rPr>
          <w:rFonts w:ascii="標楷體" w:eastAsia="標楷體" w:hAnsi="標楷體" w:hint="eastAsia"/>
          <w:sz w:val="36"/>
          <w:szCs w:val="36"/>
        </w:rPr>
        <w:t xml:space="preserve">  </w:t>
      </w:r>
    </w:p>
    <w:p w:rsidR="00554ABA" w:rsidRPr="0003776A" w:rsidRDefault="00554ABA" w:rsidP="00554ABA">
      <w:pPr>
        <w:rPr>
          <w:rFonts w:ascii="標楷體" w:eastAsia="標楷體" w:hAnsi="標楷體"/>
          <w:b/>
          <w:sz w:val="32"/>
          <w:szCs w:val="32"/>
        </w:rPr>
      </w:pPr>
      <w:r w:rsidRPr="0003776A">
        <w:rPr>
          <w:rFonts w:ascii="標楷體" w:eastAsia="標楷體" w:hAnsi="標楷體" w:hint="eastAsia"/>
          <w:b/>
          <w:sz w:val="32"/>
          <w:szCs w:val="32"/>
        </w:rPr>
        <w:t>註：每一位選手均須填寫並經家長或監護人簽名</w:t>
      </w:r>
    </w:p>
    <w:p w:rsidR="00554ABA" w:rsidRPr="0003776A" w:rsidRDefault="00554ABA" w:rsidP="00554ABA">
      <w:pPr>
        <w:rPr>
          <w:rFonts w:ascii="標楷體" w:eastAsia="標楷體" w:hAnsi="標楷體"/>
          <w:sz w:val="32"/>
          <w:szCs w:val="32"/>
        </w:rPr>
      </w:pPr>
    </w:p>
    <w:p w:rsidR="00554ABA" w:rsidRPr="0003776A" w:rsidRDefault="00554ABA" w:rsidP="00554ABA">
      <w:pPr>
        <w:jc w:val="center"/>
        <w:rPr>
          <w:rFonts w:ascii="標楷體" w:eastAsia="標楷體" w:hAnsi="標楷體"/>
          <w:sz w:val="32"/>
          <w:szCs w:val="32"/>
        </w:rPr>
      </w:pPr>
      <w:r w:rsidRPr="0003776A">
        <w:rPr>
          <w:rFonts w:ascii="標楷體" w:eastAsia="標楷體" w:hAnsi="標楷體" w:hint="eastAsia"/>
          <w:sz w:val="32"/>
          <w:szCs w:val="32"/>
        </w:rPr>
        <w:t>中</w:t>
      </w:r>
      <w:r w:rsidRPr="0003776A">
        <w:rPr>
          <w:rFonts w:ascii="標楷體" w:eastAsia="標楷體" w:hAnsi="標楷體"/>
          <w:sz w:val="32"/>
          <w:szCs w:val="32"/>
        </w:rPr>
        <w:t xml:space="preserve">     </w:t>
      </w:r>
      <w:r w:rsidRPr="0003776A">
        <w:rPr>
          <w:rFonts w:ascii="標楷體" w:eastAsia="標楷體" w:hAnsi="標楷體" w:hint="eastAsia"/>
          <w:sz w:val="32"/>
          <w:szCs w:val="32"/>
        </w:rPr>
        <w:t>華</w:t>
      </w:r>
      <w:r w:rsidRPr="0003776A">
        <w:rPr>
          <w:rFonts w:ascii="標楷體" w:eastAsia="標楷體" w:hAnsi="標楷體"/>
          <w:sz w:val="32"/>
          <w:szCs w:val="32"/>
        </w:rPr>
        <w:t xml:space="preserve">     </w:t>
      </w:r>
      <w:r w:rsidRPr="0003776A">
        <w:rPr>
          <w:rFonts w:ascii="標楷體" w:eastAsia="標楷體" w:hAnsi="標楷體" w:hint="eastAsia"/>
          <w:sz w:val="32"/>
          <w:szCs w:val="32"/>
        </w:rPr>
        <w:t>民</w:t>
      </w:r>
      <w:r w:rsidRPr="0003776A">
        <w:rPr>
          <w:rFonts w:ascii="標楷體" w:eastAsia="標楷體" w:hAnsi="標楷體"/>
          <w:sz w:val="32"/>
          <w:szCs w:val="32"/>
        </w:rPr>
        <w:t xml:space="preserve">     </w:t>
      </w:r>
      <w:r w:rsidRPr="0003776A">
        <w:rPr>
          <w:rFonts w:ascii="標楷體" w:eastAsia="標楷體" w:hAnsi="標楷體" w:hint="eastAsia"/>
          <w:sz w:val="32"/>
          <w:szCs w:val="32"/>
        </w:rPr>
        <w:t>國</w:t>
      </w:r>
      <w:r w:rsidRPr="0003776A">
        <w:rPr>
          <w:rFonts w:ascii="標楷體" w:eastAsia="標楷體" w:hAnsi="標楷體"/>
          <w:sz w:val="32"/>
          <w:szCs w:val="32"/>
        </w:rPr>
        <w:t xml:space="preserve">      </w:t>
      </w:r>
      <w:r w:rsidRPr="0003776A">
        <w:rPr>
          <w:rFonts w:ascii="標楷體" w:eastAsia="標楷體" w:hAnsi="標楷體" w:hint="eastAsia"/>
          <w:sz w:val="32"/>
          <w:szCs w:val="32"/>
        </w:rPr>
        <w:t>年</w:t>
      </w:r>
      <w:r w:rsidRPr="0003776A">
        <w:rPr>
          <w:rFonts w:ascii="標楷體" w:eastAsia="標楷體" w:hAnsi="標楷體"/>
          <w:sz w:val="32"/>
          <w:szCs w:val="32"/>
        </w:rPr>
        <w:t xml:space="preserve">     </w:t>
      </w:r>
      <w:r w:rsidRPr="0003776A">
        <w:rPr>
          <w:rFonts w:ascii="標楷體" w:eastAsia="標楷體" w:hAnsi="標楷體" w:hint="eastAsia"/>
          <w:sz w:val="32"/>
          <w:szCs w:val="32"/>
        </w:rPr>
        <w:t>月</w:t>
      </w:r>
      <w:r w:rsidRPr="0003776A">
        <w:rPr>
          <w:rFonts w:ascii="標楷體" w:eastAsia="標楷體" w:hAnsi="標楷體"/>
          <w:sz w:val="32"/>
          <w:szCs w:val="32"/>
        </w:rPr>
        <w:t xml:space="preserve">     </w:t>
      </w:r>
      <w:r w:rsidRPr="0003776A">
        <w:rPr>
          <w:rFonts w:ascii="標楷體" w:eastAsia="標楷體" w:hAnsi="標楷體" w:hint="eastAsia"/>
          <w:sz w:val="32"/>
          <w:szCs w:val="32"/>
        </w:rPr>
        <w:t>日</w:t>
      </w:r>
    </w:p>
    <w:p w:rsidR="00FA02E1" w:rsidRDefault="00FA02E1"/>
    <w:sectPr w:rsidR="00FA02E1" w:rsidSect="00554A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龍門石碑">
    <w:altName w:val="標楷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7" w:rsidRDefault="00554ABA" w:rsidP="003A61AB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946E7" w:rsidRDefault="00554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7" w:rsidRDefault="00554ABA" w:rsidP="003A61AB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:rsidR="007946E7" w:rsidRDefault="00554ABA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1EA"/>
    <w:multiLevelType w:val="hybridMultilevel"/>
    <w:tmpl w:val="2BEA2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59333F"/>
    <w:multiLevelType w:val="hybridMultilevel"/>
    <w:tmpl w:val="72B6290E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2A7865FE"/>
    <w:multiLevelType w:val="hybridMultilevel"/>
    <w:tmpl w:val="2E085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9A71EE"/>
    <w:multiLevelType w:val="hybridMultilevel"/>
    <w:tmpl w:val="D8249AE6"/>
    <w:lvl w:ilvl="0" w:tplc="CE2CED16">
      <w:start w:val="1"/>
      <w:numFmt w:val="taiwaneseCountingThousand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34253A73"/>
    <w:multiLevelType w:val="hybridMultilevel"/>
    <w:tmpl w:val="5470A420"/>
    <w:lvl w:ilvl="0" w:tplc="C09010BC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 w15:restartNumberingAfterBreak="0">
    <w:nsid w:val="38B07A81"/>
    <w:multiLevelType w:val="hybridMultilevel"/>
    <w:tmpl w:val="F5EC074C"/>
    <w:lvl w:ilvl="0" w:tplc="D89457C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6" w15:restartNumberingAfterBreak="0">
    <w:nsid w:val="45644F33"/>
    <w:multiLevelType w:val="hybridMultilevel"/>
    <w:tmpl w:val="464E9B42"/>
    <w:lvl w:ilvl="0" w:tplc="267AA046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5772713C"/>
    <w:multiLevelType w:val="hybridMultilevel"/>
    <w:tmpl w:val="BDCE3F84"/>
    <w:lvl w:ilvl="0" w:tplc="A18AABA8">
      <w:start w:val="1"/>
      <w:numFmt w:val="taiwaneseCountingThousand"/>
      <w:lvlText w:val="(%1)"/>
      <w:lvlJc w:val="left"/>
      <w:pPr>
        <w:ind w:left="1120" w:hanging="560"/>
      </w:pPr>
      <w:rPr>
        <w:rFonts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6F7E15C5"/>
    <w:multiLevelType w:val="hybridMultilevel"/>
    <w:tmpl w:val="E5E40300"/>
    <w:lvl w:ilvl="0" w:tplc="20AE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A84C35"/>
    <w:multiLevelType w:val="hybridMultilevel"/>
    <w:tmpl w:val="2ADCB936"/>
    <w:lvl w:ilvl="0" w:tplc="CE2CED16">
      <w:start w:val="1"/>
      <w:numFmt w:val="taiwaneseCountingThousand"/>
      <w:lvlText w:val="(%1)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72AE3AEB"/>
    <w:multiLevelType w:val="hybridMultilevel"/>
    <w:tmpl w:val="F57668B6"/>
    <w:lvl w:ilvl="0" w:tplc="0409000F">
      <w:start w:val="1"/>
      <w:numFmt w:val="decimal"/>
      <w:lvlText w:val="%1."/>
      <w:lvlJc w:val="left"/>
      <w:pPr>
        <w:ind w:left="11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BA"/>
    <w:rsid w:val="00554ABA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507B7-0B9C-40F1-8F91-CDA97321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54AB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54A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54AB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qFormat/>
    <w:rsid w:val="00554ABA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qFormat/>
    <w:rsid w:val="00554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qFormat/>
    <w:rsid w:val="00554AB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rsid w:val="00554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554AB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554AB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554ABA"/>
    <w:pPr>
      <w:ind w:leftChars="200" w:left="480"/>
    </w:pPr>
  </w:style>
  <w:style w:type="paragraph" w:customStyle="1" w:styleId="2009">
    <w:name w:val="樣式2009"/>
    <w:basedOn w:val="a"/>
    <w:link w:val="20090"/>
    <w:qFormat/>
    <w:rsid w:val="00554ABA"/>
    <w:pPr>
      <w:spacing w:line="500" w:lineRule="exact"/>
      <w:ind w:leftChars="8" w:left="851" w:hangingChars="297" w:hanging="832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20090">
    <w:name w:val="樣式2009 字元"/>
    <w:link w:val="2009"/>
    <w:rsid w:val="00554ABA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customStyle="1" w:styleId="21">
    <w:name w:val="樣式2"/>
    <w:basedOn w:val="1"/>
    <w:qFormat/>
    <w:rsid w:val="00554ABA"/>
    <w:pPr>
      <w:pageBreakBefore/>
      <w:widowControl/>
      <w:spacing w:before="0" w:after="0" w:line="240" w:lineRule="auto"/>
    </w:pPr>
    <w:rPr>
      <w:rFonts w:ascii="標楷體" w:eastAsia="標楷體" w:hAnsi="標楷體" w:cs="Times New Roman"/>
      <w:sz w:val="28"/>
      <w:szCs w:val="32"/>
      <w:lang w:val="x-none" w:eastAsia="x-none"/>
    </w:rPr>
  </w:style>
  <w:style w:type="character" w:styleId="a8">
    <w:name w:val="line number"/>
    <w:basedOn w:val="a0"/>
    <w:uiPriority w:val="99"/>
    <w:semiHidden/>
    <w:unhideWhenUsed/>
    <w:rsid w:val="00554ABA"/>
  </w:style>
  <w:style w:type="paragraph" w:styleId="a9">
    <w:name w:val="Body Text"/>
    <w:basedOn w:val="a"/>
    <w:link w:val="aa"/>
    <w:uiPriority w:val="99"/>
    <w:qFormat/>
    <w:rsid w:val="00554ABA"/>
    <w:pPr>
      <w:widowControl/>
      <w:spacing w:after="120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a">
    <w:name w:val="本文 字元"/>
    <w:basedOn w:val="a0"/>
    <w:link w:val="a9"/>
    <w:uiPriority w:val="99"/>
    <w:qFormat/>
    <w:rsid w:val="00554ABA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unhideWhenUsed/>
    <w:qFormat/>
    <w:rsid w:val="00554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qFormat/>
    <w:rsid w:val="00554ABA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格格線1"/>
    <w:basedOn w:val="a1"/>
    <w:next w:val="ad"/>
    <w:uiPriority w:val="39"/>
    <w:rsid w:val="00554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554ABA"/>
    <w:rPr>
      <w:color w:val="808080"/>
    </w:rPr>
  </w:style>
  <w:style w:type="table" w:styleId="ad">
    <w:name w:val="Table Grid"/>
    <w:basedOn w:val="a1"/>
    <w:uiPriority w:val="59"/>
    <w:qFormat/>
    <w:rsid w:val="00554AB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554ABA"/>
  </w:style>
  <w:style w:type="paragraph" w:styleId="af0">
    <w:name w:val="Body Text Indent"/>
    <w:basedOn w:val="a"/>
    <w:link w:val="af1"/>
    <w:qFormat/>
    <w:rsid w:val="00554ABA"/>
    <w:pPr>
      <w:ind w:leftChars="200" w:left="2640" w:hangingChars="900" w:hanging="2160"/>
      <w:jc w:val="both"/>
    </w:pPr>
    <w:rPr>
      <w:lang w:val="x-none" w:eastAsia="x-none"/>
    </w:rPr>
  </w:style>
  <w:style w:type="character" w:customStyle="1" w:styleId="af1">
    <w:name w:val="本文縮排 字元"/>
    <w:basedOn w:val="a0"/>
    <w:link w:val="af0"/>
    <w:qFormat/>
    <w:rsid w:val="00554AB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2">
    <w:name w:val="Body Text Indent 2"/>
    <w:basedOn w:val="a"/>
    <w:link w:val="23"/>
    <w:rsid w:val="00554ABA"/>
    <w:pPr>
      <w:ind w:left="720" w:hanging="720"/>
    </w:pPr>
    <w:rPr>
      <w:lang w:val="x-none" w:eastAsia="x-none"/>
    </w:rPr>
  </w:style>
  <w:style w:type="character" w:customStyle="1" w:styleId="23">
    <w:name w:val="本文縮排 2 字元"/>
    <w:basedOn w:val="a0"/>
    <w:link w:val="22"/>
    <w:rsid w:val="00554AB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3">
    <w:name w:val="Body Text Indent 3"/>
    <w:basedOn w:val="a"/>
    <w:link w:val="30"/>
    <w:rsid w:val="00554ABA"/>
    <w:pPr>
      <w:spacing w:line="500" w:lineRule="exact"/>
      <w:ind w:left="840" w:hangingChars="300" w:hanging="840"/>
    </w:pPr>
    <w:rPr>
      <w:rFonts w:ascii="華康龍門石碑" w:eastAsia="華康龍門石碑"/>
      <w:sz w:val="28"/>
      <w:lang w:val="x-none" w:eastAsia="x-none"/>
    </w:rPr>
  </w:style>
  <w:style w:type="character" w:customStyle="1" w:styleId="30">
    <w:name w:val="本文縮排 3 字元"/>
    <w:basedOn w:val="a0"/>
    <w:link w:val="3"/>
    <w:rsid w:val="00554ABA"/>
    <w:rPr>
      <w:rFonts w:ascii="華康龍門石碑" w:eastAsia="華康龍門石碑" w:hAnsi="Times New Roman" w:cs="Times New Roman"/>
      <w:sz w:val="28"/>
      <w:szCs w:val="24"/>
      <w:lang w:val="x-none" w:eastAsia="x-none"/>
    </w:rPr>
  </w:style>
  <w:style w:type="character" w:styleId="af2">
    <w:name w:val="Hyperlink"/>
    <w:qFormat/>
    <w:rsid w:val="00554ABA"/>
    <w:rPr>
      <w:color w:val="0000FF"/>
      <w:u w:val="single"/>
    </w:rPr>
  </w:style>
  <w:style w:type="paragraph" w:styleId="af3">
    <w:name w:val="Block Text"/>
    <w:basedOn w:val="a"/>
    <w:rsid w:val="00554ABA"/>
    <w:pPr>
      <w:widowControl/>
      <w:ind w:leftChars="425" w:left="850" w:rightChars="212" w:right="424" w:firstLineChars="200" w:firstLine="641"/>
    </w:pPr>
    <w:rPr>
      <w:rFonts w:eastAsia="標楷體"/>
      <w:b/>
      <w:bCs/>
      <w:kern w:val="0"/>
      <w:sz w:val="32"/>
      <w:szCs w:val="20"/>
    </w:rPr>
  </w:style>
  <w:style w:type="paragraph" w:customStyle="1" w:styleId="nomargin">
    <w:name w:val="nomargin"/>
    <w:basedOn w:val="a"/>
    <w:rsid w:val="00554ABA"/>
    <w:pPr>
      <w:widowControl/>
    </w:pPr>
    <w:rPr>
      <w:rFonts w:ascii="新細明體" w:hAnsi="新細明體" w:cs="新細明體"/>
      <w:kern w:val="0"/>
    </w:rPr>
  </w:style>
  <w:style w:type="paragraph" w:styleId="af4">
    <w:name w:val="List"/>
    <w:basedOn w:val="a"/>
    <w:rsid w:val="00554ABA"/>
    <w:pPr>
      <w:widowControl/>
      <w:ind w:leftChars="200" w:left="100" w:hangingChars="200" w:hanging="200"/>
    </w:pPr>
    <w:rPr>
      <w:rFonts w:eastAsia="細明體"/>
      <w:kern w:val="0"/>
      <w:sz w:val="20"/>
      <w:szCs w:val="20"/>
    </w:rPr>
  </w:style>
  <w:style w:type="paragraph" w:styleId="24">
    <w:name w:val="List 2"/>
    <w:basedOn w:val="a"/>
    <w:rsid w:val="00554ABA"/>
    <w:pPr>
      <w:widowControl/>
      <w:ind w:leftChars="400" w:left="100" w:hangingChars="200" w:hanging="200"/>
    </w:pPr>
    <w:rPr>
      <w:rFonts w:eastAsia="細明體"/>
      <w:kern w:val="0"/>
      <w:sz w:val="20"/>
      <w:szCs w:val="20"/>
    </w:rPr>
  </w:style>
  <w:style w:type="paragraph" w:styleId="af5">
    <w:name w:val="caption"/>
    <w:basedOn w:val="a"/>
    <w:next w:val="a"/>
    <w:qFormat/>
    <w:rsid w:val="00554ABA"/>
    <w:pPr>
      <w:widowControl/>
      <w:spacing w:before="120" w:after="120"/>
    </w:pPr>
    <w:rPr>
      <w:rFonts w:eastAsia="細明體"/>
      <w:kern w:val="0"/>
      <w:sz w:val="20"/>
      <w:szCs w:val="20"/>
    </w:rPr>
  </w:style>
  <w:style w:type="paragraph" w:styleId="af6">
    <w:name w:val="Normal Indent"/>
    <w:basedOn w:val="a"/>
    <w:rsid w:val="00554ABA"/>
    <w:pPr>
      <w:widowControl/>
      <w:ind w:leftChars="200" w:left="480"/>
    </w:pPr>
    <w:rPr>
      <w:rFonts w:eastAsia="細明體"/>
      <w:kern w:val="0"/>
      <w:sz w:val="20"/>
      <w:szCs w:val="20"/>
    </w:rPr>
  </w:style>
  <w:style w:type="paragraph" w:customStyle="1" w:styleId="af7">
    <w:name w:val="寄件者簡短地址"/>
    <w:basedOn w:val="a"/>
    <w:rsid w:val="00554ABA"/>
    <w:pPr>
      <w:widowControl/>
    </w:pPr>
    <w:rPr>
      <w:rFonts w:eastAsia="細明體"/>
      <w:kern w:val="0"/>
      <w:sz w:val="20"/>
      <w:szCs w:val="20"/>
    </w:rPr>
  </w:style>
  <w:style w:type="paragraph" w:styleId="af8">
    <w:name w:val="Signature"/>
    <w:basedOn w:val="a"/>
    <w:link w:val="af9"/>
    <w:rsid w:val="00554ABA"/>
    <w:pPr>
      <w:widowControl/>
      <w:ind w:leftChars="1800" w:left="100"/>
    </w:pPr>
    <w:rPr>
      <w:rFonts w:eastAsia="細明體"/>
      <w:kern w:val="0"/>
      <w:sz w:val="20"/>
      <w:szCs w:val="20"/>
      <w:lang w:val="x-none" w:eastAsia="x-none"/>
    </w:rPr>
  </w:style>
  <w:style w:type="character" w:customStyle="1" w:styleId="af9">
    <w:name w:val="簽名 字元"/>
    <w:basedOn w:val="a0"/>
    <w:link w:val="af8"/>
    <w:rsid w:val="00554ABA"/>
    <w:rPr>
      <w:rFonts w:ascii="Times New Roman" w:eastAsia="細明體" w:hAnsi="Times New Roman" w:cs="Times New Roman"/>
      <w:kern w:val="0"/>
      <w:sz w:val="20"/>
      <w:szCs w:val="20"/>
      <w:lang w:val="x-none" w:eastAsia="x-none"/>
    </w:rPr>
  </w:style>
  <w:style w:type="paragraph" w:customStyle="1" w:styleId="PPLine">
    <w:name w:val="PP Line"/>
    <w:basedOn w:val="af8"/>
    <w:rsid w:val="00554ABA"/>
  </w:style>
  <w:style w:type="paragraph" w:styleId="afa">
    <w:name w:val="Plain Text"/>
    <w:basedOn w:val="a"/>
    <w:link w:val="afb"/>
    <w:rsid w:val="00554ABA"/>
    <w:rPr>
      <w:rFonts w:ascii="細明體" w:eastAsia="細明體" w:hAnsi="Courier New"/>
      <w:lang w:val="x-none" w:eastAsia="x-none"/>
    </w:rPr>
  </w:style>
  <w:style w:type="character" w:customStyle="1" w:styleId="afb">
    <w:name w:val="純文字 字元"/>
    <w:basedOn w:val="a0"/>
    <w:link w:val="afa"/>
    <w:rsid w:val="00554ABA"/>
    <w:rPr>
      <w:rFonts w:ascii="細明體" w:eastAsia="細明體" w:hAnsi="Courier New" w:cs="Times New Roman"/>
      <w:szCs w:val="24"/>
      <w:lang w:val="x-none" w:eastAsia="x-none"/>
    </w:rPr>
  </w:style>
  <w:style w:type="character" w:styleId="afc">
    <w:name w:val="FollowedHyperlink"/>
    <w:rsid w:val="00554ABA"/>
    <w:rPr>
      <w:color w:val="800080"/>
      <w:u w:val="single"/>
    </w:rPr>
  </w:style>
  <w:style w:type="character" w:customStyle="1" w:styleId="afd">
    <w:name w:val="無"/>
    <w:rsid w:val="00554ABA"/>
  </w:style>
  <w:style w:type="paragraph" w:styleId="Web">
    <w:name w:val="Normal (Web)"/>
    <w:basedOn w:val="a"/>
    <w:uiPriority w:val="99"/>
    <w:unhideWhenUsed/>
    <w:rsid w:val="00554A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e">
    <w:name w:val="TOC Heading"/>
    <w:basedOn w:val="1"/>
    <w:next w:val="a"/>
    <w:uiPriority w:val="39"/>
    <w:unhideWhenUsed/>
    <w:qFormat/>
    <w:rsid w:val="00554AB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554ABA"/>
  </w:style>
  <w:style w:type="paragraph" w:styleId="aff">
    <w:name w:val="endnote text"/>
    <w:basedOn w:val="a"/>
    <w:link w:val="aff0"/>
    <w:uiPriority w:val="99"/>
    <w:semiHidden/>
    <w:unhideWhenUsed/>
    <w:rsid w:val="00554ABA"/>
    <w:pPr>
      <w:snapToGrid w:val="0"/>
    </w:pPr>
  </w:style>
  <w:style w:type="character" w:customStyle="1" w:styleId="aff0">
    <w:name w:val="章節附註文字 字元"/>
    <w:basedOn w:val="a0"/>
    <w:link w:val="aff"/>
    <w:uiPriority w:val="99"/>
    <w:semiHidden/>
    <w:rsid w:val="00554ABA"/>
    <w:rPr>
      <w:rFonts w:ascii="Times New Roman" w:eastAsia="新細明體" w:hAnsi="Times New Roman" w:cs="Times New Roman"/>
      <w:szCs w:val="24"/>
    </w:rPr>
  </w:style>
  <w:style w:type="character" w:styleId="aff1">
    <w:name w:val="endnote reference"/>
    <w:basedOn w:val="a0"/>
    <w:uiPriority w:val="99"/>
    <w:semiHidden/>
    <w:unhideWhenUsed/>
    <w:rsid w:val="00554ABA"/>
    <w:rPr>
      <w:vertAlign w:val="superscript"/>
    </w:rPr>
  </w:style>
  <w:style w:type="paragraph" w:styleId="aff2">
    <w:name w:val="Title"/>
    <w:basedOn w:val="a"/>
    <w:next w:val="a"/>
    <w:link w:val="aff3"/>
    <w:uiPriority w:val="10"/>
    <w:qFormat/>
    <w:rsid w:val="00554AB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3">
    <w:name w:val="標題 字元"/>
    <w:basedOn w:val="a0"/>
    <w:link w:val="aff2"/>
    <w:uiPriority w:val="10"/>
    <w:rsid w:val="00554AB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5">
    <w:name w:val="toc 2"/>
    <w:basedOn w:val="a"/>
    <w:next w:val="a"/>
    <w:autoRedefine/>
    <w:uiPriority w:val="39"/>
    <w:unhideWhenUsed/>
    <w:rsid w:val="00554ABA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554AB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4">
    <w:name w:val="Document Map"/>
    <w:basedOn w:val="a"/>
    <w:link w:val="aff5"/>
    <w:uiPriority w:val="99"/>
    <w:unhideWhenUsed/>
    <w:qFormat/>
    <w:rsid w:val="00554ABA"/>
    <w:rPr>
      <w:rFonts w:ascii="新細明體" w:hAnsiTheme="minorHAnsi" w:cstheme="minorBidi"/>
      <w:sz w:val="18"/>
      <w:szCs w:val="18"/>
    </w:rPr>
  </w:style>
  <w:style w:type="character" w:customStyle="1" w:styleId="aff5">
    <w:name w:val="文件引導模式 字元"/>
    <w:basedOn w:val="a0"/>
    <w:link w:val="aff4"/>
    <w:uiPriority w:val="99"/>
    <w:qFormat/>
    <w:rsid w:val="00554ABA"/>
    <w:rPr>
      <w:rFonts w:ascii="新細明體" w:eastAsia="新細明體"/>
      <w:sz w:val="18"/>
      <w:szCs w:val="18"/>
    </w:rPr>
  </w:style>
  <w:style w:type="paragraph" w:styleId="aff6">
    <w:name w:val="annotation text"/>
    <w:basedOn w:val="a"/>
    <w:link w:val="aff7"/>
    <w:uiPriority w:val="99"/>
    <w:unhideWhenUsed/>
    <w:qFormat/>
    <w:rsid w:val="00554ABA"/>
    <w:rPr>
      <w:rFonts w:asciiTheme="minorHAnsi" w:eastAsiaTheme="minorEastAsia" w:hAnsiTheme="minorHAnsi" w:cstheme="minorBidi"/>
      <w:szCs w:val="22"/>
    </w:rPr>
  </w:style>
  <w:style w:type="character" w:customStyle="1" w:styleId="aff7">
    <w:name w:val="註解文字 字元"/>
    <w:basedOn w:val="a0"/>
    <w:link w:val="aff6"/>
    <w:uiPriority w:val="99"/>
    <w:qFormat/>
    <w:rsid w:val="00554ABA"/>
  </w:style>
  <w:style w:type="paragraph" w:styleId="aff8">
    <w:name w:val="annotation subject"/>
    <w:basedOn w:val="aff6"/>
    <w:next w:val="aff6"/>
    <w:link w:val="aff9"/>
    <w:uiPriority w:val="99"/>
    <w:unhideWhenUsed/>
    <w:qFormat/>
    <w:rsid w:val="00554ABA"/>
    <w:rPr>
      <w:b/>
      <w:bCs/>
    </w:rPr>
  </w:style>
  <w:style w:type="character" w:customStyle="1" w:styleId="aff9">
    <w:name w:val="註解主旨 字元"/>
    <w:basedOn w:val="aff7"/>
    <w:link w:val="aff8"/>
    <w:uiPriority w:val="99"/>
    <w:qFormat/>
    <w:rsid w:val="00554ABA"/>
    <w:rPr>
      <w:b/>
      <w:bCs/>
    </w:rPr>
  </w:style>
  <w:style w:type="character" w:styleId="affa">
    <w:name w:val="annotation reference"/>
    <w:basedOn w:val="a0"/>
    <w:uiPriority w:val="99"/>
    <w:unhideWhenUsed/>
    <w:qFormat/>
    <w:rsid w:val="00554ABA"/>
    <w:rPr>
      <w:sz w:val="18"/>
      <w:szCs w:val="18"/>
    </w:rPr>
  </w:style>
  <w:style w:type="paragraph" w:customStyle="1" w:styleId="13">
    <w:name w:val="清單段落1"/>
    <w:basedOn w:val="a"/>
    <w:qFormat/>
    <w:rsid w:val="00554ABA"/>
    <w:pPr>
      <w:ind w:leftChars="200" w:left="480"/>
    </w:pPr>
    <w:rPr>
      <w:szCs w:val="20"/>
    </w:rPr>
  </w:style>
  <w:style w:type="character" w:customStyle="1" w:styleId="14">
    <w:name w:val="預留位置文字1"/>
    <w:basedOn w:val="a0"/>
    <w:uiPriority w:val="99"/>
    <w:semiHidden/>
    <w:qFormat/>
    <w:rsid w:val="00554ABA"/>
    <w:rPr>
      <w:color w:val="808080"/>
    </w:rPr>
  </w:style>
  <w:style w:type="paragraph" w:customStyle="1" w:styleId="26">
    <w:name w:val="清單段落2"/>
    <w:basedOn w:val="a"/>
    <w:uiPriority w:val="99"/>
    <w:qFormat/>
    <w:rsid w:val="00554AB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554ABA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fc">
    <w:name w:val="日期 字元"/>
    <w:basedOn w:val="a0"/>
    <w:link w:val="affb"/>
    <w:uiPriority w:val="99"/>
    <w:semiHidden/>
    <w:rsid w:val="00554ABA"/>
  </w:style>
  <w:style w:type="character" w:customStyle="1" w:styleId="UnresolvedMention">
    <w:name w:val="Unresolved Mention"/>
    <w:basedOn w:val="a0"/>
    <w:uiPriority w:val="99"/>
    <w:semiHidden/>
    <w:unhideWhenUsed/>
    <w:rsid w:val="00554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2023-11-13T09:11:00Z</dcterms:created>
  <dcterms:modified xsi:type="dcterms:W3CDTF">2023-11-13T09:12:00Z</dcterms:modified>
</cp:coreProperties>
</file>