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9" w:rsidRPr="0003776A" w:rsidRDefault="00545709" w:rsidP="00545709">
      <w:pPr>
        <w:pStyle w:val="a7"/>
        <w:rPr>
          <w:rFonts w:ascii="標楷體" w:eastAsia="標楷體" w:hAnsi="標楷體"/>
        </w:rPr>
      </w:pPr>
      <w:bookmarkStart w:id="0" w:name="_Toc148089996"/>
      <w:bookmarkStart w:id="1" w:name="_GoBack"/>
      <w:r w:rsidRPr="0003776A">
        <w:rPr>
          <w:rFonts w:ascii="標楷體" w:eastAsia="標楷體" w:hAnsi="標楷體" w:hint="eastAsia"/>
        </w:rPr>
        <w:t>基隆市</w:t>
      </w:r>
      <w:proofErr w:type="gramStart"/>
      <w:r w:rsidRPr="0003776A">
        <w:rPr>
          <w:rFonts w:ascii="標楷體" w:eastAsia="標楷體" w:hAnsi="標楷體"/>
        </w:rPr>
        <w:t>113</w:t>
      </w:r>
      <w:proofErr w:type="gramEnd"/>
      <w:r w:rsidRPr="0003776A">
        <w:rPr>
          <w:rFonts w:ascii="標楷體" w:eastAsia="標楷體" w:hAnsi="標楷體"/>
        </w:rPr>
        <w:t>年</w:t>
      </w:r>
      <w:r w:rsidRPr="0003776A">
        <w:rPr>
          <w:rFonts w:ascii="標楷體" w:eastAsia="標楷體" w:hAnsi="標楷體" w:hint="eastAsia"/>
        </w:rPr>
        <w:t>度中小學聯合運動會網球項目競賽規程</w:t>
      </w:r>
      <w:bookmarkEnd w:id="0"/>
    </w:p>
    <w:bookmarkEnd w:id="1"/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宗旨：</w:t>
      </w:r>
    </w:p>
    <w:p w:rsidR="00545709" w:rsidRPr="0003776A" w:rsidRDefault="00545709" w:rsidP="00545709">
      <w:pPr>
        <w:pStyle w:val="a3"/>
        <w:widowControl/>
        <w:spacing w:line="440" w:lineRule="exact"/>
        <w:ind w:leftChars="0" w:left="564"/>
        <w:jc w:val="both"/>
        <w:rPr>
          <w:rFonts w:ascii="標楷體" w:eastAsia="標楷體" w:hAnsi="標楷體"/>
          <w:sz w:val="28"/>
          <w:szCs w:val="28"/>
          <w:u w:val="thick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積極推展本市網球運動，培養網球運動優秀人才</w:t>
      </w:r>
    </w:p>
    <w:p w:rsidR="00545709" w:rsidRPr="0003776A" w:rsidRDefault="00545709" w:rsidP="00545709">
      <w:pPr>
        <w:pStyle w:val="a3"/>
        <w:widowControl/>
        <w:spacing w:line="440" w:lineRule="exact"/>
        <w:ind w:leftChars="0"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03776A">
        <w:rPr>
          <w:rFonts w:ascii="標楷體" w:eastAsia="標楷體" w:hAnsi="標楷體" w:hint="eastAsia"/>
          <w:sz w:val="28"/>
          <w:szCs w:val="28"/>
        </w:rPr>
        <w:t>選拔</w:t>
      </w:r>
      <w:r w:rsidRPr="0003776A">
        <w:rPr>
          <w:rFonts w:ascii="標楷體" w:eastAsia="標楷體" w:hAnsi="標楷體"/>
          <w:sz w:val="28"/>
          <w:szCs w:val="28"/>
        </w:rPr>
        <w:t xml:space="preserve"> 11</w:t>
      </w:r>
      <w:r w:rsidRPr="0003776A">
        <w:rPr>
          <w:rFonts w:ascii="標楷體" w:eastAsia="標楷體" w:hAnsi="標楷體" w:hint="eastAsia"/>
          <w:sz w:val="28"/>
          <w:szCs w:val="28"/>
        </w:rPr>
        <w:t>3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年全國中等學校運動會本市網球運動代表隊成員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指導單位：教育部、基隆市議會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主辦單位：基隆市政府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kinsoku w:val="0"/>
        <w:overflowPunct w:val="0"/>
        <w:spacing w:line="354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承辦單位：基隆市立中正國民中學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kinsoku w:val="0"/>
        <w:overflowPunct w:val="0"/>
        <w:spacing w:line="354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協辦單位：基隆市議會、基隆市青少年網球運動發展協會</w:t>
      </w:r>
      <w:r w:rsidRPr="0003776A">
        <w:rPr>
          <w:rFonts w:ascii="標楷體" w:eastAsia="標楷體" w:hAnsi="標楷體"/>
          <w:sz w:val="28"/>
          <w:szCs w:val="28"/>
        </w:rPr>
        <w:br/>
      </w:r>
      <w:r w:rsidRPr="0003776A">
        <w:rPr>
          <w:rFonts w:ascii="標楷體" w:eastAsia="標楷體" w:hAnsi="標楷體" w:hint="eastAsia"/>
          <w:sz w:val="28"/>
          <w:szCs w:val="28"/>
        </w:rPr>
        <w:t xml:space="preserve">              國立臺灣海洋大學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比賽日期：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13年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月16日</w:t>
      </w:r>
      <w:r w:rsidRPr="0003776A">
        <w:rPr>
          <w:rFonts w:ascii="標楷體" w:eastAsia="標楷體" w:hAnsi="標楷體"/>
          <w:sz w:val="28"/>
          <w:szCs w:val="28"/>
        </w:rPr>
        <w:t>~1</w:t>
      </w:r>
      <w:r w:rsidRPr="0003776A">
        <w:rPr>
          <w:rFonts w:ascii="標楷體" w:eastAsia="標楷體" w:hAnsi="標楷體" w:hint="eastAsia"/>
          <w:sz w:val="28"/>
          <w:szCs w:val="28"/>
        </w:rPr>
        <w:t>7日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比賽地點：國立海洋大學體育館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比賽組別：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7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高中組: 單打賽、雙打賽。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(二) 國中組</w:t>
      </w:r>
      <w:r w:rsidRPr="0003776A">
        <w:rPr>
          <w:rFonts w:ascii="標楷體" w:eastAsia="標楷體" w:hAnsi="標楷體"/>
          <w:sz w:val="28"/>
          <w:szCs w:val="28"/>
        </w:rPr>
        <w:t>:</w:t>
      </w:r>
      <w:r w:rsidRPr="0003776A">
        <w:rPr>
          <w:rFonts w:ascii="標楷體" w:eastAsia="標楷體" w:hAnsi="標楷體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單打賽、雙打賽。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3776A">
        <w:rPr>
          <w:rFonts w:ascii="標楷體" w:eastAsia="標楷體" w:hAnsi="標楷體"/>
          <w:sz w:val="28"/>
          <w:szCs w:val="28"/>
        </w:rPr>
        <w:t xml:space="preserve"> (</w:t>
      </w:r>
      <w:r w:rsidRPr="0003776A">
        <w:rPr>
          <w:rFonts w:ascii="標楷體" w:eastAsia="標楷體" w:hAnsi="標楷體" w:hint="eastAsia"/>
          <w:sz w:val="28"/>
          <w:szCs w:val="28"/>
        </w:rPr>
        <w:t>三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國小男子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~三年級組:單打賽、雙打賽。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776A">
        <w:rPr>
          <w:rFonts w:ascii="標楷體" w:eastAsia="標楷體" w:hAnsi="標楷體"/>
          <w:sz w:val="28"/>
          <w:szCs w:val="28"/>
        </w:rPr>
        <w:t xml:space="preserve">  (</w:t>
      </w:r>
      <w:r w:rsidRPr="0003776A">
        <w:rPr>
          <w:rFonts w:ascii="標楷體" w:eastAsia="標楷體" w:hAnsi="標楷體" w:hint="eastAsia"/>
          <w:sz w:val="28"/>
          <w:szCs w:val="28"/>
        </w:rPr>
        <w:t>四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國小男子四~六年級組:單打賽、雙打賽。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776A">
        <w:rPr>
          <w:rFonts w:ascii="標楷體" w:eastAsia="標楷體" w:hAnsi="標楷體"/>
          <w:sz w:val="28"/>
          <w:szCs w:val="28"/>
        </w:rPr>
        <w:t xml:space="preserve">  (</w:t>
      </w:r>
      <w:r w:rsidRPr="0003776A">
        <w:rPr>
          <w:rFonts w:ascii="標楷體" w:eastAsia="標楷體" w:hAnsi="標楷體" w:hint="eastAsia"/>
          <w:sz w:val="28"/>
          <w:szCs w:val="28"/>
        </w:rPr>
        <w:t>五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國小女子組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~三年級:單打賽、雙打賽。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六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國小女子組四~六年級組:單打賽、雙打賽。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七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國小男子迷你網球組</w:t>
      </w:r>
      <w:proofErr w:type="gramStart"/>
      <w:r w:rsidRPr="0003776A">
        <w:rPr>
          <w:rFonts w:ascii="標楷體" w:eastAsia="標楷體" w:hAnsi="標楷體" w:hint="eastAsia"/>
          <w:sz w:val="28"/>
        </w:rPr>
        <w:t>一</w:t>
      </w:r>
      <w:proofErr w:type="gramEnd"/>
      <w:r w:rsidRPr="0003776A">
        <w:rPr>
          <w:rFonts w:ascii="標楷體" w:eastAsia="標楷體" w:hAnsi="標楷體"/>
          <w:sz w:val="28"/>
        </w:rPr>
        <w:t>~</w:t>
      </w:r>
      <w:r w:rsidRPr="0003776A">
        <w:rPr>
          <w:rFonts w:ascii="標楷體" w:eastAsia="標楷體" w:hAnsi="標楷體" w:hint="eastAsia"/>
          <w:sz w:val="28"/>
        </w:rPr>
        <w:t>三年級組</w:t>
      </w:r>
      <w:r w:rsidRPr="0003776A">
        <w:rPr>
          <w:rFonts w:ascii="標楷體" w:eastAsia="標楷體" w:hAnsi="標楷體"/>
          <w:sz w:val="28"/>
          <w:szCs w:val="28"/>
        </w:rPr>
        <w:t>:</w:t>
      </w:r>
      <w:r w:rsidRPr="0003776A">
        <w:rPr>
          <w:rFonts w:ascii="標楷體" w:eastAsia="標楷體" w:hAnsi="標楷體" w:hint="eastAsia"/>
          <w:sz w:val="28"/>
          <w:szCs w:val="28"/>
        </w:rPr>
        <w:t>單打賽。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八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國小男子迷你網球組</w:t>
      </w:r>
      <w:r w:rsidRPr="0003776A">
        <w:rPr>
          <w:rFonts w:ascii="標楷體" w:eastAsia="標楷體" w:hAnsi="標楷體" w:hint="eastAsia"/>
          <w:sz w:val="28"/>
        </w:rPr>
        <w:t>四</w:t>
      </w:r>
      <w:r w:rsidRPr="0003776A">
        <w:rPr>
          <w:rFonts w:ascii="標楷體" w:eastAsia="標楷體" w:hAnsi="標楷體"/>
          <w:sz w:val="28"/>
        </w:rPr>
        <w:t>~</w:t>
      </w:r>
      <w:r w:rsidRPr="0003776A">
        <w:rPr>
          <w:rFonts w:ascii="標楷體" w:eastAsia="標楷體" w:hAnsi="標楷體" w:hint="eastAsia"/>
          <w:sz w:val="28"/>
        </w:rPr>
        <w:t>六年級組</w:t>
      </w:r>
      <w:r w:rsidRPr="0003776A">
        <w:rPr>
          <w:rFonts w:ascii="標楷體" w:eastAsia="標楷體" w:hAnsi="標楷體"/>
          <w:sz w:val="28"/>
          <w:szCs w:val="28"/>
        </w:rPr>
        <w:t>:</w:t>
      </w:r>
      <w:r w:rsidRPr="0003776A">
        <w:rPr>
          <w:rFonts w:ascii="標楷體" w:eastAsia="標楷體" w:hAnsi="標楷體" w:hint="eastAsia"/>
          <w:sz w:val="28"/>
          <w:szCs w:val="28"/>
        </w:rPr>
        <w:t>單打賽。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(九)國小女子迷你網球組</w:t>
      </w:r>
      <w:proofErr w:type="gramStart"/>
      <w:r w:rsidRPr="0003776A">
        <w:rPr>
          <w:rFonts w:ascii="標楷體" w:eastAsia="標楷體" w:hAnsi="標楷體" w:hint="eastAsia"/>
          <w:sz w:val="28"/>
        </w:rPr>
        <w:t>一</w:t>
      </w:r>
      <w:proofErr w:type="gramEnd"/>
      <w:r w:rsidRPr="0003776A">
        <w:rPr>
          <w:rFonts w:ascii="標楷體" w:eastAsia="標楷體" w:hAnsi="標楷體"/>
          <w:sz w:val="28"/>
        </w:rPr>
        <w:t>~</w:t>
      </w:r>
      <w:r w:rsidRPr="0003776A">
        <w:rPr>
          <w:rFonts w:ascii="標楷體" w:eastAsia="標楷體" w:hAnsi="標楷體" w:hint="eastAsia"/>
          <w:sz w:val="28"/>
        </w:rPr>
        <w:t>三年級組</w:t>
      </w:r>
      <w:r w:rsidRPr="0003776A">
        <w:rPr>
          <w:rFonts w:ascii="標楷體" w:eastAsia="標楷體" w:hAnsi="標楷體"/>
          <w:sz w:val="28"/>
          <w:szCs w:val="28"/>
        </w:rPr>
        <w:t>:</w:t>
      </w:r>
      <w:r w:rsidRPr="0003776A">
        <w:rPr>
          <w:rFonts w:ascii="標楷體" w:eastAsia="標楷體" w:hAnsi="標楷體" w:hint="eastAsia"/>
          <w:sz w:val="28"/>
          <w:szCs w:val="28"/>
        </w:rPr>
        <w:t>單打賽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(十)國小女子迷你網球組</w:t>
      </w:r>
      <w:r w:rsidRPr="0003776A">
        <w:rPr>
          <w:rFonts w:ascii="標楷體" w:eastAsia="標楷體" w:hAnsi="標楷體" w:hint="eastAsia"/>
          <w:sz w:val="28"/>
        </w:rPr>
        <w:t>四</w:t>
      </w:r>
      <w:r w:rsidRPr="0003776A">
        <w:rPr>
          <w:rFonts w:ascii="標楷體" w:eastAsia="標楷體" w:hAnsi="標楷體"/>
          <w:sz w:val="28"/>
        </w:rPr>
        <w:t>~</w:t>
      </w:r>
      <w:r w:rsidRPr="0003776A">
        <w:rPr>
          <w:rFonts w:ascii="標楷體" w:eastAsia="標楷體" w:hAnsi="標楷體" w:hint="eastAsia"/>
          <w:sz w:val="28"/>
        </w:rPr>
        <w:t>六年級組</w:t>
      </w:r>
      <w:r w:rsidRPr="0003776A">
        <w:rPr>
          <w:rFonts w:ascii="標楷體" w:eastAsia="標楷體" w:hAnsi="標楷體"/>
          <w:sz w:val="28"/>
          <w:szCs w:val="28"/>
        </w:rPr>
        <w:t>:</w:t>
      </w:r>
      <w:r w:rsidRPr="0003776A">
        <w:rPr>
          <w:rFonts w:ascii="標楷體" w:eastAsia="標楷體" w:hAnsi="標楷體" w:hint="eastAsia"/>
          <w:sz w:val="28"/>
          <w:szCs w:val="28"/>
        </w:rPr>
        <w:t>單打賽。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參加資格：凡本市各公私立高中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職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、國民中學、國民小學在籍學生，且符合全國中等學校運動會競賽規程參賽資格者，以學校為單位報名參加。若有冒名頂替經查屬實者，將呈報教育處懲處。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比賽規則：</w:t>
      </w:r>
    </w:p>
    <w:p w:rsidR="00545709" w:rsidRPr="0003776A" w:rsidRDefault="00545709" w:rsidP="00545709">
      <w:pPr>
        <w:pStyle w:val="a3"/>
        <w:widowControl/>
        <w:spacing w:line="440" w:lineRule="exact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採用中華民國網球協會審定之最新網球規則及球員行為準則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比賽制度：</w:t>
      </w:r>
    </w:p>
    <w:p w:rsidR="00545709" w:rsidRPr="0003776A" w:rsidRDefault="00545709" w:rsidP="00545709">
      <w:pPr>
        <w:pStyle w:val="a3"/>
        <w:widowControl/>
        <w:spacing w:line="440" w:lineRule="exact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依報名隊數多寡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，</w:t>
      </w:r>
      <w:r w:rsidRPr="0003776A">
        <w:rPr>
          <w:rFonts w:ascii="標楷體" w:eastAsia="標楷體" w:hAnsi="標楷體" w:hint="eastAsia"/>
          <w:sz w:val="28"/>
          <w:szCs w:val="28"/>
        </w:rPr>
        <w:t>由大會決定賽制。各組單、雙打參賽人數未達</w:t>
      </w:r>
      <w:r w:rsidRPr="0003776A">
        <w:rPr>
          <w:rFonts w:ascii="標楷體" w:eastAsia="標楷體" w:hAnsi="標楷體"/>
          <w:sz w:val="28"/>
          <w:szCs w:val="28"/>
        </w:rPr>
        <w:t>4</w:t>
      </w:r>
      <w:r w:rsidRPr="0003776A">
        <w:rPr>
          <w:rFonts w:ascii="標楷體" w:eastAsia="標楷體" w:hAnsi="標楷體" w:hint="eastAsia"/>
          <w:sz w:val="28"/>
          <w:szCs w:val="28"/>
        </w:rPr>
        <w:t>組，則不舉行比賽。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3776A">
        <w:rPr>
          <w:rFonts w:ascii="標楷體" w:eastAsia="標楷體" w:hAnsi="標楷體"/>
          <w:sz w:val="28"/>
          <w:szCs w:val="28"/>
        </w:rPr>
        <w:t xml:space="preserve"> (</w:t>
      </w:r>
      <w:r w:rsidRPr="0003776A">
        <w:rPr>
          <w:rFonts w:ascii="標楷體" w:eastAsia="標楷體" w:hAnsi="標楷體" w:hint="eastAsia"/>
          <w:sz w:val="28"/>
          <w:szCs w:val="28"/>
        </w:rPr>
        <w:t>二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每位運動員至多選擇參加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項。</w:t>
      </w:r>
    </w:p>
    <w:p w:rsidR="00545709" w:rsidRPr="0003776A" w:rsidRDefault="00545709" w:rsidP="00545709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三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比賽細則：</w:t>
      </w:r>
    </w:p>
    <w:p w:rsidR="00545709" w:rsidRPr="0003776A" w:rsidRDefault="00545709" w:rsidP="00545709">
      <w:pPr>
        <w:pStyle w:val="a3"/>
        <w:widowControl/>
        <w:spacing w:line="44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lastRenderedPageBreak/>
        <w:t>1.</w:t>
      </w:r>
      <w:r w:rsidRPr="0003776A">
        <w:rPr>
          <w:rFonts w:ascii="標楷體" w:eastAsia="標楷體" w:hAnsi="標楷體" w:hint="eastAsia"/>
          <w:sz w:val="28"/>
          <w:szCs w:val="28"/>
        </w:rPr>
        <w:t>各項目比賽出賽前運動員應提出學生證查核身份，如查驗逾時</w:t>
      </w:r>
      <w:r w:rsidRPr="0003776A">
        <w:rPr>
          <w:rFonts w:ascii="標楷體" w:eastAsia="標楷體" w:hAnsi="標楷體"/>
          <w:sz w:val="28"/>
          <w:szCs w:val="28"/>
        </w:rPr>
        <w:t>10</w:t>
      </w:r>
      <w:r w:rsidRPr="0003776A">
        <w:rPr>
          <w:rFonts w:ascii="標楷體" w:eastAsia="標楷體" w:hAnsi="標楷體" w:hint="eastAsia"/>
          <w:sz w:val="28"/>
          <w:szCs w:val="28"/>
        </w:rPr>
        <w:t>分鐘未能提出學生證者或比賽時間發佈後逾時</w:t>
      </w:r>
      <w:r w:rsidRPr="0003776A">
        <w:rPr>
          <w:rFonts w:ascii="標楷體" w:eastAsia="標楷體" w:hAnsi="標楷體"/>
          <w:sz w:val="28"/>
          <w:szCs w:val="28"/>
        </w:rPr>
        <w:t>10</w:t>
      </w:r>
      <w:r w:rsidRPr="0003776A">
        <w:rPr>
          <w:rFonts w:ascii="標楷體" w:eastAsia="標楷體" w:hAnsi="標楷體" w:hint="eastAsia"/>
          <w:sz w:val="28"/>
          <w:szCs w:val="28"/>
        </w:rPr>
        <w:t>分鐘未能下場比賽者，團體賽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視同空點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，個人賽以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失格論不得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繼續參加附加名次賽。</w:t>
      </w:r>
    </w:p>
    <w:p w:rsidR="00545709" w:rsidRPr="0003776A" w:rsidRDefault="00545709" w:rsidP="00545709">
      <w:pPr>
        <w:pStyle w:val="a3"/>
        <w:widowControl/>
        <w:spacing w:line="44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>2.</w:t>
      </w:r>
      <w:r w:rsidRPr="0003776A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盤</w:t>
      </w:r>
      <w:r w:rsidRPr="0003776A">
        <w:rPr>
          <w:rFonts w:ascii="標楷體" w:eastAsia="標楷體" w:hAnsi="標楷體"/>
          <w:sz w:val="28"/>
          <w:szCs w:val="28"/>
        </w:rPr>
        <w:t>6</w:t>
      </w:r>
      <w:r w:rsidRPr="0003776A">
        <w:rPr>
          <w:rFonts w:ascii="標楷體" w:eastAsia="標楷體" w:hAnsi="標楷體" w:hint="eastAsia"/>
          <w:sz w:val="28"/>
          <w:szCs w:val="28"/>
        </w:rPr>
        <w:t>局制，</w:t>
      </w:r>
      <w:r w:rsidRPr="0003776A">
        <w:rPr>
          <w:rFonts w:ascii="標楷體" w:eastAsia="標楷體" w:hAnsi="標楷體"/>
          <w:sz w:val="28"/>
          <w:szCs w:val="28"/>
        </w:rPr>
        <w:t xml:space="preserve"> 6</w:t>
      </w:r>
      <w:r w:rsidRPr="0003776A">
        <w:rPr>
          <w:rFonts w:ascii="標楷體" w:eastAsia="標楷體" w:hAnsi="標楷體" w:hint="eastAsia"/>
          <w:sz w:val="28"/>
          <w:szCs w:val="28"/>
        </w:rPr>
        <w:t>平時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7</w:t>
      </w:r>
      <w:r w:rsidRPr="0003776A">
        <w:rPr>
          <w:rFonts w:ascii="標楷體" w:eastAsia="標楷體" w:hAnsi="標楷體" w:hint="eastAsia"/>
          <w:sz w:val="28"/>
          <w:szCs w:val="28"/>
        </w:rPr>
        <w:t>分決勝局。</w:t>
      </w:r>
    </w:p>
    <w:p w:rsidR="00545709" w:rsidRPr="0003776A" w:rsidRDefault="00545709" w:rsidP="00545709">
      <w:pPr>
        <w:pStyle w:val="a3"/>
        <w:widowControl/>
        <w:spacing w:line="44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3</w:t>
      </w:r>
      <w:r w:rsidRPr="0003776A">
        <w:rPr>
          <w:rFonts w:ascii="標楷體" w:eastAsia="標楷體" w:hAnsi="標楷體"/>
          <w:sz w:val="28"/>
          <w:szCs w:val="28"/>
        </w:rPr>
        <w:t>.</w:t>
      </w:r>
      <w:r w:rsidRPr="0003776A">
        <w:rPr>
          <w:rFonts w:ascii="標楷體" w:eastAsia="標楷體" w:hAnsi="標楷體" w:hint="eastAsia"/>
          <w:sz w:val="28"/>
          <w:szCs w:val="28"/>
        </w:rPr>
        <w:t>迷你組比賽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1盤1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分制，1</w:t>
      </w:r>
      <w:r w:rsidRPr="0003776A">
        <w:rPr>
          <w:rFonts w:ascii="標楷體" w:eastAsia="標楷體" w:hAnsi="標楷體"/>
          <w:sz w:val="28"/>
          <w:szCs w:val="28"/>
        </w:rPr>
        <w:t>0</w:t>
      </w:r>
      <w:r w:rsidRPr="0003776A">
        <w:rPr>
          <w:rFonts w:ascii="標楷體" w:eastAsia="標楷體" w:hAnsi="標楷體" w:hint="eastAsia"/>
          <w:sz w:val="28"/>
          <w:szCs w:val="28"/>
        </w:rPr>
        <w:t>平1分決勝。</w:t>
      </w:r>
    </w:p>
    <w:p w:rsidR="00545709" w:rsidRPr="0003776A" w:rsidRDefault="00545709" w:rsidP="00545709">
      <w:pPr>
        <w:pStyle w:val="a3"/>
        <w:widowControl/>
        <w:spacing w:line="44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>4.</w:t>
      </w:r>
      <w:r w:rsidRPr="0003776A">
        <w:rPr>
          <w:rFonts w:ascii="標楷體" w:eastAsia="標楷體" w:hAnsi="標楷體" w:hint="eastAsia"/>
          <w:sz w:val="28"/>
          <w:szCs w:val="28"/>
        </w:rPr>
        <w:t>個人賽雙打每局均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NO-AD</w:t>
      </w:r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545709" w:rsidRPr="0003776A" w:rsidRDefault="00545709" w:rsidP="00545709">
      <w:pPr>
        <w:pStyle w:val="a3"/>
        <w:widowControl/>
        <w:spacing w:line="44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>5.</w:t>
      </w:r>
      <w:r w:rsidRPr="0003776A">
        <w:rPr>
          <w:rFonts w:ascii="標楷體" w:eastAsia="標楷體" w:hAnsi="標楷體" w:hint="eastAsia"/>
          <w:sz w:val="28"/>
          <w:szCs w:val="28"/>
        </w:rPr>
        <w:t>所有比賽採用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”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No-let service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”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（即是發球觸網後，球進入發球有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效區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，繼續比賽，接球者如未能擊中球或擊球未過網或出界則接球者失分）。</w:t>
      </w:r>
    </w:p>
    <w:p w:rsidR="00545709" w:rsidRPr="0003776A" w:rsidRDefault="00545709" w:rsidP="00545709">
      <w:pPr>
        <w:pStyle w:val="a3"/>
        <w:widowControl/>
        <w:spacing w:line="44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Pr="0003776A">
        <w:rPr>
          <w:rFonts w:ascii="標楷體" w:eastAsia="標楷體" w:hAnsi="標楷體"/>
          <w:sz w:val="28"/>
          <w:szCs w:val="28"/>
        </w:rPr>
        <w:t>.</w:t>
      </w:r>
      <w:r w:rsidRPr="0003776A">
        <w:rPr>
          <w:rFonts w:ascii="標楷體" w:eastAsia="標楷體" w:hAnsi="標楷體" w:hint="eastAsia"/>
          <w:sz w:val="28"/>
          <w:szCs w:val="28"/>
        </w:rPr>
        <w:t>遇有天候或賽程冗長等不可抗拒之重大因素，大會有權要求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點以上同時舉行或變更賽程，經由審判委員會同裁判長視情況更改之，各隊不得異議。</w:t>
      </w:r>
    </w:p>
    <w:p w:rsidR="00545709" w:rsidRDefault="00545709" w:rsidP="00545709">
      <w:pPr>
        <w:pStyle w:val="a3"/>
        <w:widowControl/>
        <w:spacing w:line="44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Pr="0003776A">
        <w:rPr>
          <w:rFonts w:ascii="標楷體" w:eastAsia="標楷體" w:hAnsi="標楷體"/>
          <w:sz w:val="28"/>
          <w:szCs w:val="28"/>
        </w:rPr>
        <w:t>.</w:t>
      </w:r>
      <w:r w:rsidRPr="0003776A">
        <w:rPr>
          <w:rFonts w:ascii="標楷體" w:eastAsia="標楷體" w:hAnsi="標楷體" w:hint="eastAsia"/>
          <w:sz w:val="28"/>
          <w:szCs w:val="28"/>
        </w:rPr>
        <w:t>比賽當日早上練習球場保留給第一輪賽事的球隊（員）使用，第一時段由上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球隊（員）使用，第二時段由下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球隊（員）使用。其餘時段由大會依賽程實況，另行規範當（次）日使用辦法。</w:t>
      </w:r>
    </w:p>
    <w:p w:rsidR="00545709" w:rsidRDefault="00545709" w:rsidP="00545709">
      <w:pPr>
        <w:pStyle w:val="a3"/>
        <w:widowControl/>
        <w:spacing w:line="440" w:lineRule="exact"/>
        <w:ind w:leftChars="0"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十一、比賽用球：</w:t>
      </w:r>
    </w:p>
    <w:p w:rsidR="00545709" w:rsidRPr="0003776A" w:rsidRDefault="00545709" w:rsidP="00545709">
      <w:pPr>
        <w:pStyle w:val="a3"/>
        <w:widowControl/>
        <w:spacing w:line="440" w:lineRule="exact"/>
        <w:ind w:leftChars="500" w:left="120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國中及國小</w:t>
      </w:r>
      <w:r w:rsidRPr="0003776A">
        <w:rPr>
          <w:rFonts w:ascii="標楷體" w:eastAsia="標楷體" w:hAnsi="標楷體"/>
          <w:sz w:val="28"/>
          <w:szCs w:val="28"/>
        </w:rPr>
        <w:t>4~6</w:t>
      </w:r>
      <w:r w:rsidRPr="0003776A">
        <w:rPr>
          <w:rFonts w:ascii="標楷體" w:eastAsia="標楷體" w:hAnsi="標楷體" w:hint="eastAsia"/>
          <w:sz w:val="28"/>
          <w:szCs w:val="28"/>
        </w:rPr>
        <w:t>年級使用</w:t>
      </w:r>
      <w:r w:rsidRPr="0003776A">
        <w:rPr>
          <w:rFonts w:ascii="標楷體" w:eastAsia="標楷體" w:hAnsi="標楷體"/>
          <w:sz w:val="28"/>
          <w:szCs w:val="28"/>
        </w:rPr>
        <w:t>202</w:t>
      </w:r>
      <w:r w:rsidRPr="0003776A">
        <w:rPr>
          <w:rFonts w:ascii="標楷體" w:eastAsia="標楷體" w:hAnsi="標楷體" w:hint="eastAsia"/>
          <w:sz w:val="28"/>
          <w:szCs w:val="28"/>
        </w:rPr>
        <w:t>1年中華網協指定用球</w:t>
      </w:r>
      <w:r w:rsidRPr="0003776A">
        <w:rPr>
          <w:rFonts w:ascii="標楷體" w:eastAsia="標楷體" w:hAnsi="標楷體"/>
          <w:sz w:val="28"/>
          <w:szCs w:val="28"/>
        </w:rPr>
        <w:t>Dunlop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澳網比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賽球</w:t>
      </w:r>
      <w:r w:rsidRPr="0003776A">
        <w:rPr>
          <w:rFonts w:ascii="標楷體" w:eastAsia="標楷體" w:hAnsi="標楷體"/>
          <w:sz w:val="28"/>
          <w:szCs w:val="28"/>
        </w:rPr>
        <w:t>;</w:t>
      </w:r>
      <w:r w:rsidRPr="0003776A">
        <w:rPr>
          <w:rFonts w:ascii="標楷體" w:eastAsia="標楷體" w:hAnsi="標楷體" w:hint="eastAsia"/>
          <w:sz w:val="28"/>
          <w:szCs w:val="28"/>
        </w:rPr>
        <w:t>國小</w:t>
      </w:r>
      <w:r w:rsidRPr="0003776A">
        <w:rPr>
          <w:rFonts w:ascii="標楷體" w:eastAsia="標楷體" w:hAnsi="標楷體"/>
          <w:sz w:val="28"/>
          <w:szCs w:val="28"/>
        </w:rPr>
        <w:t>1~3</w:t>
      </w:r>
      <w:r w:rsidRPr="0003776A">
        <w:rPr>
          <w:rFonts w:ascii="標楷體" w:eastAsia="標楷體" w:hAnsi="標楷體" w:hint="eastAsia"/>
          <w:sz w:val="28"/>
          <w:szCs w:val="28"/>
        </w:rPr>
        <w:t>年級使用</w:t>
      </w:r>
      <w:r w:rsidRPr="0003776A">
        <w:rPr>
          <w:rFonts w:ascii="標楷體" w:eastAsia="標楷體" w:hAnsi="標楷體"/>
          <w:sz w:val="28"/>
          <w:szCs w:val="28"/>
        </w:rPr>
        <w:t>Dunlop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減壓綠點球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545709" w:rsidRPr="0003776A" w:rsidRDefault="00545709" w:rsidP="00545709">
      <w:pPr>
        <w:pStyle w:val="a3"/>
        <w:widowControl/>
        <w:spacing w:line="440" w:lineRule="exact"/>
        <w:ind w:leftChars="0" w:left="280" w:hangingChars="100" w:hanging="28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十二、報名辦法：</w:t>
      </w:r>
    </w:p>
    <w:p w:rsidR="00545709" w:rsidRPr="0003776A" w:rsidRDefault="00545709" w:rsidP="00545709">
      <w:pPr>
        <w:widowControl/>
        <w:spacing w:line="440" w:lineRule="exact"/>
        <w:ind w:leftChars="200" w:left="118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)一律採用網路報名，各單位請至基隆市教育處網頁下載報名表，填妥後寄至</w:t>
      </w:r>
      <w:r w:rsidRPr="0003776A">
        <w:rPr>
          <w:rFonts w:ascii="標楷體" w:eastAsia="標楷體" w:hAnsi="標楷體"/>
          <w:sz w:val="28"/>
          <w:szCs w:val="28"/>
        </w:rPr>
        <w:t>hua0127@hotmail.com</w:t>
      </w:r>
      <w:r w:rsidRPr="0003776A">
        <w:rPr>
          <w:rFonts w:ascii="標楷體" w:eastAsia="標楷體" w:hAnsi="標楷體" w:hint="eastAsia"/>
          <w:sz w:val="28"/>
          <w:szCs w:val="28"/>
        </w:rPr>
        <w:t>以及w</w:t>
      </w:r>
      <w:r w:rsidRPr="0003776A">
        <w:rPr>
          <w:rFonts w:ascii="標楷體" w:eastAsia="標楷體" w:hAnsi="標楷體"/>
          <w:sz w:val="28"/>
          <w:szCs w:val="28"/>
        </w:rPr>
        <w:t>lw1130@gmail.com</w:t>
      </w:r>
      <w:r w:rsidRPr="0003776A">
        <w:rPr>
          <w:rFonts w:ascii="標楷體" w:eastAsia="標楷體" w:hAnsi="標楷體" w:hint="eastAsia"/>
          <w:sz w:val="28"/>
          <w:szCs w:val="28"/>
        </w:rPr>
        <w:t>，並請致電確認報名成功與否，聯絡人：中正國中王莉雯組長</w:t>
      </w:r>
      <w:r w:rsidRPr="0003776A">
        <w:rPr>
          <w:rFonts w:ascii="標楷體" w:eastAsia="標楷體" w:hAnsi="標楷體"/>
          <w:sz w:val="28"/>
          <w:szCs w:val="28"/>
        </w:rPr>
        <w:t>24282191</w:t>
      </w:r>
      <w:r w:rsidRPr="0003776A">
        <w:rPr>
          <w:rFonts w:ascii="標楷體" w:eastAsia="標楷體" w:hAnsi="標楷體" w:hint="eastAsia"/>
          <w:sz w:val="28"/>
          <w:szCs w:val="28"/>
        </w:rPr>
        <w:t>轉</w:t>
      </w:r>
      <w:r w:rsidRPr="0003776A">
        <w:rPr>
          <w:rFonts w:ascii="標楷體" w:eastAsia="標楷體" w:hAnsi="標楷體"/>
          <w:sz w:val="28"/>
          <w:szCs w:val="28"/>
        </w:rPr>
        <w:t>23</w:t>
      </w:r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545709" w:rsidRPr="0003776A" w:rsidRDefault="00545709" w:rsidP="00545709">
      <w:pPr>
        <w:widowControl/>
        <w:spacing w:line="440" w:lineRule="exact"/>
        <w:ind w:leftChars="200" w:left="1181" w:hangingChars="250" w:hanging="701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(二)報名日期：即日起至</w:t>
      </w:r>
      <w:r w:rsidRPr="0003776A">
        <w:rPr>
          <w:rFonts w:ascii="標楷體" w:eastAsia="標楷體" w:hAnsi="標楷體"/>
          <w:sz w:val="28"/>
          <w:szCs w:val="28"/>
        </w:rPr>
        <w:t>11</w:t>
      </w:r>
      <w:r w:rsidRPr="0003776A">
        <w:rPr>
          <w:rFonts w:ascii="標楷體" w:eastAsia="標楷體" w:hAnsi="標楷體" w:hint="eastAsia"/>
          <w:sz w:val="28"/>
          <w:szCs w:val="28"/>
        </w:rPr>
        <w:t>2年</w:t>
      </w:r>
      <w:r w:rsidRPr="0003776A">
        <w:rPr>
          <w:rFonts w:ascii="標楷體" w:eastAsia="標楷體" w:hAnsi="標楷體"/>
          <w:sz w:val="28"/>
          <w:szCs w:val="28"/>
        </w:rPr>
        <w:t>12</w:t>
      </w:r>
      <w:r w:rsidRPr="0003776A">
        <w:rPr>
          <w:rFonts w:ascii="標楷體" w:eastAsia="標楷體" w:hAnsi="標楷體" w:hint="eastAsia"/>
          <w:sz w:val="28"/>
          <w:szCs w:val="28"/>
        </w:rPr>
        <w:t>月29日（星期五）下午</w:t>
      </w:r>
      <w:r w:rsidRPr="0003776A">
        <w:rPr>
          <w:rFonts w:ascii="標楷體" w:eastAsia="標楷體" w:hAnsi="標楷體"/>
          <w:sz w:val="28"/>
          <w:szCs w:val="28"/>
        </w:rPr>
        <w:t>16</w:t>
      </w:r>
      <w:r w:rsidRPr="0003776A">
        <w:rPr>
          <w:rFonts w:ascii="標楷體" w:eastAsia="標楷體" w:hAnsi="標楷體" w:hint="eastAsia"/>
          <w:sz w:val="28"/>
          <w:szCs w:val="28"/>
        </w:rPr>
        <w:t>：</w:t>
      </w:r>
      <w:r w:rsidRPr="0003776A">
        <w:rPr>
          <w:rFonts w:ascii="標楷體" w:eastAsia="標楷體" w:hAnsi="標楷體"/>
          <w:sz w:val="28"/>
          <w:szCs w:val="28"/>
        </w:rPr>
        <w:t>00</w:t>
      </w:r>
      <w:r w:rsidRPr="0003776A">
        <w:rPr>
          <w:rFonts w:ascii="標楷體" w:eastAsia="標楷體" w:hAnsi="標楷體" w:hint="eastAsia"/>
          <w:sz w:val="28"/>
          <w:szCs w:val="28"/>
        </w:rPr>
        <w:t>止，逾期不受理。</w:t>
      </w:r>
    </w:p>
    <w:p w:rsidR="00545709" w:rsidRPr="0003776A" w:rsidRDefault="00545709" w:rsidP="00545709">
      <w:pPr>
        <w:widowControl/>
        <w:spacing w:line="440" w:lineRule="exact"/>
        <w:ind w:leftChars="200" w:left="1180" w:hangingChars="250" w:hanging="700"/>
        <w:jc w:val="both"/>
        <w:rPr>
          <w:rFonts w:ascii="標楷體" w:eastAsia="標楷體" w:hAnsi="標楷體"/>
          <w:sz w:val="28"/>
          <w:szCs w:val="28"/>
          <w:u w:val="thic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(三)抽籤日期：</w:t>
      </w:r>
      <w:r w:rsidRPr="0003776A">
        <w:rPr>
          <w:rFonts w:ascii="標楷體" w:eastAsia="標楷體" w:hAnsi="標楷體"/>
          <w:sz w:val="28"/>
          <w:szCs w:val="28"/>
        </w:rPr>
        <w:t>113年1</w:t>
      </w:r>
      <w:r w:rsidRPr="0003776A">
        <w:rPr>
          <w:rFonts w:ascii="標楷體" w:eastAsia="標楷體" w:hAnsi="標楷體" w:hint="eastAsia"/>
          <w:sz w:val="28"/>
          <w:szCs w:val="28"/>
        </w:rPr>
        <w:t>月3日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星期三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中午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2：</w:t>
      </w:r>
      <w:r w:rsidRPr="0003776A">
        <w:rPr>
          <w:rFonts w:ascii="標楷體" w:eastAsia="標楷體" w:hAnsi="標楷體"/>
          <w:sz w:val="28"/>
          <w:szCs w:val="28"/>
        </w:rPr>
        <w:t>30</w:t>
      </w:r>
      <w:r w:rsidRPr="0003776A">
        <w:rPr>
          <w:rFonts w:ascii="標楷體" w:eastAsia="標楷體" w:hAnsi="標楷體" w:hint="eastAsia"/>
          <w:sz w:val="28"/>
          <w:szCs w:val="28"/>
        </w:rPr>
        <w:t>假中正國中體育組舉行，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各隊請派員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參加，未到場之單位，由大會代抽不得異議。</w:t>
      </w:r>
    </w:p>
    <w:p w:rsidR="00545709" w:rsidRPr="0003776A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獎勵：依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基隆市</w:t>
      </w:r>
      <w:proofErr w:type="gramStart"/>
      <w:r w:rsidRPr="0003776A">
        <w:rPr>
          <w:rFonts w:ascii="標楷體" w:eastAsia="標楷體" w:hAnsi="標楷體"/>
          <w:bCs/>
          <w:sz w:val="28"/>
          <w:szCs w:val="28"/>
        </w:rPr>
        <w:t>11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3</w:t>
      </w:r>
      <w:proofErr w:type="gramEnd"/>
      <w:r w:rsidRPr="0003776A">
        <w:rPr>
          <w:rFonts w:ascii="標楷體" w:eastAsia="標楷體" w:hAnsi="標楷體" w:hint="eastAsia"/>
          <w:bCs/>
          <w:sz w:val="28"/>
          <w:szCs w:val="28"/>
        </w:rPr>
        <w:t>年度中小學聯合運動會</w:t>
      </w:r>
      <w:r w:rsidRPr="0003776A">
        <w:rPr>
          <w:rFonts w:ascii="標楷體" w:eastAsia="標楷體" w:hAnsi="標楷體" w:hint="eastAsia"/>
          <w:sz w:val="28"/>
          <w:szCs w:val="28"/>
        </w:rPr>
        <w:t>競賽規程總則規定辦理。</w:t>
      </w:r>
    </w:p>
    <w:p w:rsidR="00545709" w:rsidRPr="0096589B" w:rsidRDefault="00545709" w:rsidP="00545709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附則：</w:t>
      </w:r>
    </w:p>
    <w:p w:rsidR="00545709" w:rsidRPr="0096589B" w:rsidRDefault="00545709" w:rsidP="00545709">
      <w:pPr>
        <w:pStyle w:val="a3"/>
        <w:widowControl/>
        <w:spacing w:line="440" w:lineRule="exact"/>
        <w:ind w:leftChars="300" w:left="1420" w:hangingChars="250" w:hanging="70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9658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658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589B">
        <w:rPr>
          <w:rFonts w:ascii="標楷體" w:eastAsia="標楷體" w:hAnsi="標楷體" w:hint="eastAsia"/>
          <w:sz w:val="28"/>
          <w:szCs w:val="28"/>
        </w:rPr>
        <w:t>)學校代表隊隊名或標誌，位置、大小、數量不限，除團體賽雙打運動員服裝穿著之上衣、短褲（裙）色系要求大致相同外，其他服裝規定依球員行為準則行之。</w:t>
      </w:r>
    </w:p>
    <w:p w:rsidR="00545709" w:rsidRPr="0003776A" w:rsidRDefault="00545709" w:rsidP="00545709">
      <w:pPr>
        <w:widowControl/>
        <w:spacing w:line="440" w:lineRule="exact"/>
        <w:ind w:leftChars="300" w:left="142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(二)運動員須穿著網球裝比賽，如有特殊狀況，運動員得向裁判長申請   穿熱身運動裝比賽。</w:t>
      </w:r>
    </w:p>
    <w:p w:rsidR="00545709" w:rsidRPr="0003776A" w:rsidRDefault="00545709" w:rsidP="00545709">
      <w:pPr>
        <w:widowControl/>
        <w:spacing w:line="440" w:lineRule="exact"/>
        <w:ind w:leftChars="300" w:left="1420" w:hangingChars="250" w:hanging="70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(三)團體項目比賽時，同隊登錄之教練或隊長、隊員可進場指導；若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點（含）以上同時比賽，允許同隊名註冊名單內有登錄之隊職員進場指導（均須提出證件查核身份，如無證件者禁止入場指導），進場指導之人員，其服裝規</w:t>
      </w:r>
      <w:r w:rsidRPr="0003776A">
        <w:rPr>
          <w:rFonts w:ascii="標楷體" w:eastAsia="標楷體" w:hAnsi="標楷體" w:hint="eastAsia"/>
          <w:sz w:val="28"/>
          <w:szCs w:val="28"/>
        </w:rPr>
        <w:lastRenderedPageBreak/>
        <w:t>定與參賽選手同，且比賽期間須遵守指導規定，如收到裁判三次裁定違規（警告）者，則本賽會不得再進場指導（同隊隊職員、教練或選手，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累計方式計算）；如兩點以上同時比賽時，違規次數各場地分別計算。所有參賽選手及教練於場內比賽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禁止使用手機或任何形式之行動通訊穿戴裝置，違規者，依違反球員行為準則及教練指導規定辦理。</w:t>
      </w:r>
    </w:p>
    <w:p w:rsidR="00545709" w:rsidRPr="0003776A" w:rsidRDefault="00545709" w:rsidP="00545709">
      <w:pPr>
        <w:widowControl/>
        <w:spacing w:line="440" w:lineRule="exact"/>
        <w:ind w:leftChars="300" w:left="1420" w:hangingChars="250" w:hanging="70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(四)個人項目比賽時，不得進場指導。</w:t>
      </w:r>
    </w:p>
    <w:p w:rsidR="00545709" w:rsidRPr="0003776A" w:rsidRDefault="00545709" w:rsidP="00545709">
      <w:pPr>
        <w:widowControl/>
        <w:spacing w:line="440" w:lineRule="exact"/>
        <w:ind w:leftChars="300" w:left="1420" w:hangingChars="250" w:hanging="70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(五)各單位職員、隊員，在比賽期間有違反運動精神，經查屬實，主辦單位得取消該隊比賽資格。</w:t>
      </w:r>
    </w:p>
    <w:p w:rsidR="00545709" w:rsidRPr="0003776A" w:rsidRDefault="00545709" w:rsidP="00545709">
      <w:pPr>
        <w:pStyle w:val="a4"/>
        <w:kinsoku w:val="0"/>
        <w:overflowPunct w:val="0"/>
        <w:spacing w:line="440" w:lineRule="exact"/>
        <w:rPr>
          <w:rFonts w:ascii="標楷體" w:eastAsia="標楷體" w:hAnsi="標楷體"/>
          <w:kern w:val="2"/>
          <w:sz w:val="28"/>
          <w:szCs w:val="28"/>
          <w:lang w:val="en-US" w:eastAsia="zh-TW"/>
        </w:rPr>
      </w:pPr>
      <w:r>
        <w:rPr>
          <w:rFonts w:ascii="標楷體" w:eastAsia="標楷體" w:hAnsi="標楷體" w:hint="eastAsia"/>
          <w:kern w:val="2"/>
          <w:sz w:val="28"/>
          <w:szCs w:val="28"/>
          <w:lang w:val="en-US" w:eastAsia="zh-TW"/>
        </w:rPr>
        <w:t>十四</w:t>
      </w:r>
      <w:r w:rsidRPr="0003776A">
        <w:rPr>
          <w:rFonts w:ascii="標楷體" w:eastAsia="標楷體" w:hAnsi="標楷體" w:hint="eastAsia"/>
          <w:kern w:val="2"/>
          <w:sz w:val="28"/>
          <w:szCs w:val="28"/>
          <w:lang w:val="en-US" w:eastAsia="zh-TW"/>
        </w:rPr>
        <w:t>、本競賽要點經籌備委員會議審議通過，報請市府核可後實施，如有</w:t>
      </w:r>
    </w:p>
    <w:p w:rsidR="00545709" w:rsidRPr="0003776A" w:rsidRDefault="00545709" w:rsidP="00545709">
      <w:pPr>
        <w:pStyle w:val="a4"/>
        <w:kinsoku w:val="0"/>
        <w:overflowPunct w:val="0"/>
        <w:spacing w:line="440" w:lineRule="exact"/>
        <w:ind w:left="480"/>
        <w:rPr>
          <w:rFonts w:ascii="標楷體" w:eastAsia="標楷體" w:hAnsi="標楷體"/>
          <w:kern w:val="2"/>
          <w:sz w:val="28"/>
          <w:szCs w:val="28"/>
          <w:lang w:val="en-US" w:eastAsia="zh-TW"/>
        </w:rPr>
      </w:pPr>
      <w:r w:rsidRPr="0003776A">
        <w:rPr>
          <w:rFonts w:ascii="標楷體" w:eastAsia="標楷體" w:hAnsi="標楷體" w:hint="eastAsia"/>
          <w:kern w:val="2"/>
          <w:sz w:val="28"/>
          <w:szCs w:val="28"/>
          <w:lang w:val="en-US" w:eastAsia="zh-TW"/>
        </w:rPr>
        <w:t xml:space="preserve">    未盡事宜，大會得隨時修正通知。</w:t>
      </w:r>
    </w:p>
    <w:p w:rsidR="00545709" w:rsidRPr="0003776A" w:rsidRDefault="00545709" w:rsidP="00545709">
      <w:pPr>
        <w:pStyle w:val="a4"/>
        <w:kinsoku w:val="0"/>
        <w:overflowPunct w:val="0"/>
        <w:ind w:left="480"/>
        <w:rPr>
          <w:rFonts w:ascii="標楷體" w:eastAsia="標楷體" w:hAnsi="標楷體"/>
        </w:rPr>
      </w:pPr>
    </w:p>
    <w:p w:rsidR="00545709" w:rsidRPr="0003776A" w:rsidRDefault="00545709" w:rsidP="00545709">
      <w:pPr>
        <w:pStyle w:val="a4"/>
        <w:kinsoku w:val="0"/>
        <w:overflowPunct w:val="0"/>
        <w:ind w:left="480"/>
        <w:rPr>
          <w:rFonts w:ascii="標楷體" w:eastAsia="標楷體" w:hAnsi="標楷體"/>
        </w:rPr>
      </w:pPr>
    </w:p>
    <w:p w:rsidR="00545709" w:rsidRPr="0003776A" w:rsidRDefault="00545709" w:rsidP="00545709">
      <w:pPr>
        <w:pStyle w:val="a4"/>
        <w:kinsoku w:val="0"/>
        <w:overflowPunct w:val="0"/>
        <w:ind w:left="480"/>
        <w:rPr>
          <w:rFonts w:ascii="標楷體" w:eastAsia="標楷體" w:hAnsi="標楷體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kinsoku w:val="0"/>
        <w:snapToGrid w:val="0"/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545709" w:rsidRPr="0003776A" w:rsidRDefault="00545709" w:rsidP="00545709">
      <w:pPr>
        <w:widowControl/>
        <w:rPr>
          <w:rFonts w:ascii="標楷體" w:eastAsia="標楷體" w:hAnsi="標楷體"/>
          <w:sz w:val="32"/>
          <w:szCs w:val="32"/>
        </w:rPr>
      </w:pPr>
      <w:r w:rsidRPr="0003776A">
        <w:rPr>
          <w:rFonts w:ascii="標楷體" w:eastAsia="標楷體" w:hAnsi="標楷體"/>
          <w:sz w:val="32"/>
          <w:szCs w:val="32"/>
        </w:rPr>
        <w:br w:type="page"/>
      </w: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sz w:val="32"/>
          <w:szCs w:val="32"/>
        </w:rPr>
      </w:pPr>
      <w:r w:rsidRPr="0003776A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proofErr w:type="gramStart"/>
      <w:r w:rsidRPr="0003776A">
        <w:rPr>
          <w:rFonts w:ascii="標楷體" w:eastAsia="標楷體" w:hAnsi="標楷體"/>
          <w:sz w:val="32"/>
          <w:szCs w:val="32"/>
        </w:rPr>
        <w:t>113</w:t>
      </w:r>
      <w:proofErr w:type="gramEnd"/>
      <w:r w:rsidRPr="0003776A">
        <w:rPr>
          <w:rFonts w:ascii="標楷體" w:eastAsia="標楷體" w:hAnsi="標楷體"/>
          <w:sz w:val="32"/>
          <w:szCs w:val="32"/>
        </w:rPr>
        <w:t>年</w:t>
      </w:r>
      <w:r w:rsidRPr="0003776A">
        <w:rPr>
          <w:rFonts w:ascii="標楷體" w:eastAsia="標楷體" w:hAnsi="標楷體" w:hint="eastAsia"/>
          <w:sz w:val="32"/>
          <w:szCs w:val="32"/>
        </w:rPr>
        <w:t>度中小學聯合運動會暨全國中等學校運動會選拔賽</w:t>
      </w:r>
    </w:p>
    <w:p w:rsidR="00545709" w:rsidRPr="0003776A" w:rsidRDefault="00545709" w:rsidP="00545709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 w:hint="eastAsia"/>
          <w:sz w:val="36"/>
          <w:szCs w:val="36"/>
        </w:rPr>
        <w:t>網球項目報名表</w:t>
      </w:r>
    </w:p>
    <w:tbl>
      <w:tblPr>
        <w:tblStyle w:val="a6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317"/>
        <w:gridCol w:w="245"/>
        <w:gridCol w:w="1919"/>
        <w:gridCol w:w="754"/>
        <w:gridCol w:w="797"/>
        <w:gridCol w:w="496"/>
        <w:gridCol w:w="966"/>
        <w:gridCol w:w="837"/>
        <w:gridCol w:w="1804"/>
      </w:tblGrid>
      <w:tr w:rsidR="00545709" w:rsidRPr="0003776A" w:rsidTr="00953513">
        <w:trPr>
          <w:trHeight w:val="567"/>
          <w:jc w:val="center"/>
        </w:trPr>
        <w:tc>
          <w:tcPr>
            <w:tcW w:w="9139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545709" w:rsidRPr="0003776A" w:rsidTr="00953513">
        <w:trPr>
          <w:trHeight w:val="682"/>
          <w:jc w:val="center"/>
        </w:trPr>
        <w:tc>
          <w:tcPr>
            <w:tcW w:w="1507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組　　別</w:t>
            </w:r>
          </w:p>
        </w:tc>
        <w:tc>
          <w:tcPr>
            <w:tcW w:w="371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proofErr w:type="gramStart"/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3776A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□國小四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proofErr w:type="gramStart"/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3776A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三年級迷你網球</w:t>
            </w:r>
          </w:p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□國小四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六年級迷你網球</w:t>
            </w:r>
          </w:p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□國中     □高中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隊　　名</w:t>
            </w:r>
          </w:p>
        </w:tc>
        <w:tc>
          <w:tcPr>
            <w:tcW w:w="26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67"/>
          <w:jc w:val="center"/>
        </w:trPr>
        <w:tc>
          <w:tcPr>
            <w:tcW w:w="15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領　　隊</w:t>
            </w:r>
          </w:p>
        </w:tc>
        <w:tc>
          <w:tcPr>
            <w:tcW w:w="3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管　　理</w:t>
            </w:r>
          </w:p>
        </w:tc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67"/>
          <w:jc w:val="center"/>
        </w:trPr>
        <w:tc>
          <w:tcPr>
            <w:tcW w:w="15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教　　練</w:t>
            </w:r>
          </w:p>
        </w:tc>
        <w:tc>
          <w:tcPr>
            <w:tcW w:w="3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67"/>
          <w:jc w:val="center"/>
        </w:trPr>
        <w:tc>
          <w:tcPr>
            <w:tcW w:w="1507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71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67"/>
          <w:jc w:val="center"/>
        </w:trPr>
        <w:tc>
          <w:tcPr>
            <w:tcW w:w="9139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報名資料</w:t>
            </w:r>
          </w:p>
        </w:tc>
      </w:tr>
      <w:tr w:rsidR="00545709" w:rsidRPr="0003776A" w:rsidTr="00953513">
        <w:trPr>
          <w:trHeight w:val="59"/>
          <w:jc w:val="center"/>
        </w:trPr>
        <w:tc>
          <w:tcPr>
            <w:tcW w:w="1190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</w:p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5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</w:p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8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</w:p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</w:p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5709" w:rsidRPr="0003776A" w:rsidRDefault="00545709" w:rsidP="00953513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709" w:rsidRPr="0003776A" w:rsidTr="00953513">
        <w:trPr>
          <w:trHeight w:val="58"/>
          <w:jc w:val="center"/>
        </w:trPr>
        <w:tc>
          <w:tcPr>
            <w:tcW w:w="9139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※單打每組每隊不限報名人數，表格不夠請自行延伸增加</w:t>
            </w:r>
          </w:p>
          <w:p w:rsidR="00545709" w:rsidRPr="0003776A" w:rsidRDefault="00545709" w:rsidP="00953513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※每位運動員至多選擇報名二項</w:t>
            </w:r>
          </w:p>
        </w:tc>
      </w:tr>
      <w:tr w:rsidR="00545709" w:rsidRPr="0003776A" w:rsidTr="00953513">
        <w:trPr>
          <w:trHeight w:val="1050"/>
          <w:jc w:val="center"/>
        </w:trPr>
        <w:tc>
          <w:tcPr>
            <w:tcW w:w="4425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承辦人簽章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:                 </w:t>
            </w:r>
          </w:p>
        </w:tc>
        <w:tc>
          <w:tcPr>
            <w:tcW w:w="4714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545709" w:rsidRPr="0003776A" w:rsidRDefault="00545709" w:rsidP="00953513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單位簽章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:                 </w:t>
            </w:r>
          </w:p>
        </w:tc>
      </w:tr>
    </w:tbl>
    <w:p w:rsidR="00545709" w:rsidRPr="0003776A" w:rsidRDefault="00545709" w:rsidP="00545709">
      <w:pPr>
        <w:tabs>
          <w:tab w:val="right" w:pos="1985"/>
        </w:tabs>
        <w:spacing w:beforeLines="30" w:before="108" w:line="340" w:lineRule="exact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※報名截止日期：即日起至</w:t>
      </w:r>
      <w:r w:rsidRPr="0003776A">
        <w:rPr>
          <w:rFonts w:ascii="標楷體" w:eastAsia="標楷體" w:hAnsi="標楷體"/>
          <w:b/>
          <w:sz w:val="28"/>
          <w:szCs w:val="28"/>
        </w:rPr>
        <w:t>11</w:t>
      </w:r>
      <w:r w:rsidRPr="0003776A">
        <w:rPr>
          <w:rFonts w:ascii="標楷體" w:eastAsia="標楷體" w:hAnsi="標楷體" w:hint="eastAsia"/>
          <w:b/>
          <w:sz w:val="28"/>
          <w:szCs w:val="28"/>
        </w:rPr>
        <w:t>2年</w:t>
      </w:r>
      <w:r w:rsidRPr="0003776A">
        <w:rPr>
          <w:rFonts w:ascii="標楷體" w:eastAsia="標楷體" w:hAnsi="標楷體"/>
          <w:b/>
          <w:sz w:val="28"/>
          <w:szCs w:val="28"/>
        </w:rPr>
        <w:t>12</w:t>
      </w:r>
      <w:r w:rsidRPr="0003776A">
        <w:rPr>
          <w:rFonts w:ascii="標楷體" w:eastAsia="標楷體" w:hAnsi="標楷體" w:hint="eastAsia"/>
          <w:b/>
          <w:sz w:val="28"/>
          <w:szCs w:val="28"/>
        </w:rPr>
        <w:t>月29日</w:t>
      </w:r>
      <w:r w:rsidRPr="0003776A">
        <w:rPr>
          <w:rFonts w:ascii="標楷體" w:eastAsia="標楷體" w:hAnsi="標楷體"/>
          <w:b/>
          <w:sz w:val="28"/>
          <w:szCs w:val="28"/>
        </w:rPr>
        <w:t>(</w:t>
      </w:r>
      <w:r w:rsidRPr="0003776A">
        <w:rPr>
          <w:rFonts w:ascii="標楷體" w:eastAsia="標楷體" w:hAnsi="標楷體" w:hint="eastAsia"/>
          <w:b/>
          <w:sz w:val="28"/>
          <w:szCs w:val="28"/>
        </w:rPr>
        <w:t>星期五</w:t>
      </w:r>
      <w:r w:rsidRPr="0003776A">
        <w:rPr>
          <w:rFonts w:ascii="標楷體" w:eastAsia="標楷體" w:hAnsi="標楷體"/>
          <w:b/>
          <w:sz w:val="28"/>
          <w:szCs w:val="28"/>
        </w:rPr>
        <w:t xml:space="preserve">) </w:t>
      </w:r>
      <w:r w:rsidRPr="0003776A">
        <w:rPr>
          <w:rFonts w:ascii="標楷體" w:eastAsia="標楷體" w:hAnsi="標楷體" w:hint="eastAsia"/>
          <w:b/>
          <w:sz w:val="28"/>
          <w:szCs w:val="28"/>
        </w:rPr>
        <w:t>下午</w:t>
      </w:r>
      <w:r w:rsidRPr="0003776A">
        <w:rPr>
          <w:rFonts w:ascii="標楷體" w:eastAsia="標楷體" w:hAnsi="標楷體"/>
          <w:b/>
          <w:sz w:val="32"/>
          <w:szCs w:val="32"/>
        </w:rPr>
        <w:t>4</w:t>
      </w:r>
      <w:r w:rsidRPr="0003776A">
        <w:rPr>
          <w:rFonts w:ascii="標楷體" w:eastAsia="標楷體" w:hAnsi="標楷體" w:hint="eastAsia"/>
          <w:b/>
          <w:sz w:val="28"/>
          <w:szCs w:val="28"/>
        </w:rPr>
        <w:t>時</w:t>
      </w:r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545709" w:rsidRPr="0003776A" w:rsidRDefault="00545709" w:rsidP="00545709">
      <w:pPr>
        <w:spacing w:beforeLines="25" w:before="90" w:line="400" w:lineRule="exact"/>
        <w:ind w:leftChars="-1" w:left="1698" w:hangingChars="607" w:hanging="170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※抽籤日期：</w:t>
      </w:r>
      <w:r w:rsidRPr="0003776A">
        <w:rPr>
          <w:rFonts w:ascii="標楷體" w:eastAsia="標楷體" w:hAnsi="標楷體"/>
          <w:b/>
          <w:sz w:val="28"/>
          <w:szCs w:val="28"/>
        </w:rPr>
        <w:t>113年1</w:t>
      </w:r>
      <w:r w:rsidRPr="0003776A">
        <w:rPr>
          <w:rFonts w:ascii="標楷體" w:eastAsia="標楷體" w:hAnsi="標楷體" w:hint="eastAsia"/>
          <w:b/>
          <w:sz w:val="28"/>
          <w:szCs w:val="28"/>
        </w:rPr>
        <w:t>月3日</w:t>
      </w:r>
      <w:r w:rsidRPr="0003776A">
        <w:rPr>
          <w:rFonts w:ascii="標楷體" w:eastAsia="標楷體" w:hAnsi="標楷體"/>
          <w:b/>
          <w:sz w:val="28"/>
          <w:szCs w:val="28"/>
        </w:rPr>
        <w:t>(</w:t>
      </w:r>
      <w:r w:rsidRPr="0003776A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03776A">
        <w:rPr>
          <w:rFonts w:ascii="標楷體" w:eastAsia="標楷體" w:hAnsi="標楷體"/>
          <w:b/>
          <w:sz w:val="28"/>
          <w:szCs w:val="28"/>
        </w:rPr>
        <w:t>)</w:t>
      </w:r>
      <w:r w:rsidRPr="0003776A">
        <w:rPr>
          <w:rFonts w:ascii="標楷體" w:eastAsia="標楷體" w:hAnsi="標楷體" w:hint="eastAsia"/>
          <w:b/>
          <w:sz w:val="28"/>
          <w:szCs w:val="28"/>
        </w:rPr>
        <w:t>中午</w:t>
      </w:r>
      <w:r w:rsidRPr="0003776A">
        <w:rPr>
          <w:rFonts w:ascii="標楷體" w:eastAsia="標楷體" w:hAnsi="標楷體"/>
          <w:b/>
          <w:sz w:val="28"/>
          <w:szCs w:val="28"/>
        </w:rPr>
        <w:t>1</w:t>
      </w:r>
      <w:r w:rsidRPr="0003776A">
        <w:rPr>
          <w:rFonts w:ascii="標楷體" w:eastAsia="標楷體" w:hAnsi="標楷體" w:hint="eastAsia"/>
          <w:b/>
          <w:sz w:val="28"/>
          <w:szCs w:val="28"/>
        </w:rPr>
        <w:t>2：</w:t>
      </w:r>
      <w:r w:rsidRPr="0003776A">
        <w:rPr>
          <w:rFonts w:ascii="標楷體" w:eastAsia="標楷體" w:hAnsi="標楷體"/>
          <w:b/>
          <w:sz w:val="28"/>
          <w:szCs w:val="28"/>
        </w:rPr>
        <w:t>30</w:t>
      </w:r>
      <w:r w:rsidRPr="0003776A">
        <w:rPr>
          <w:rFonts w:ascii="標楷體" w:eastAsia="標楷體" w:hAnsi="標楷體" w:hint="eastAsia"/>
          <w:sz w:val="28"/>
          <w:szCs w:val="28"/>
        </w:rPr>
        <w:t>，假中正國中體育組抽籤；未出席參加抽籤者，則由大會代抽，不得異議。</w:t>
      </w:r>
    </w:p>
    <w:p w:rsidR="00545709" w:rsidRPr="0003776A" w:rsidRDefault="00545709" w:rsidP="00545709">
      <w:pPr>
        <w:tabs>
          <w:tab w:val="left" w:pos="6135"/>
        </w:tabs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※報名方式：報名表請</w:t>
      </w:r>
      <w:r w:rsidRPr="0003776A">
        <w:rPr>
          <w:rFonts w:ascii="標楷體" w:eastAsia="標楷體" w:hAnsi="標楷體"/>
          <w:sz w:val="28"/>
          <w:szCs w:val="28"/>
        </w:rPr>
        <w:t>E-mail</w:t>
      </w:r>
      <w:r w:rsidRPr="0003776A">
        <w:rPr>
          <w:rFonts w:ascii="標楷體" w:eastAsia="標楷體" w:hAnsi="標楷體" w:hint="eastAsia"/>
          <w:sz w:val="28"/>
          <w:szCs w:val="28"/>
        </w:rPr>
        <w:t>至</w:t>
      </w:r>
      <w:r w:rsidRPr="0003776A">
        <w:rPr>
          <w:rFonts w:ascii="標楷體" w:eastAsia="標楷體" w:hAnsi="標楷體"/>
          <w:sz w:val="28"/>
          <w:szCs w:val="28"/>
        </w:rPr>
        <w:t xml:space="preserve">hua0127@hotmail.com以及wlw1130@gmail.com </w:t>
      </w:r>
      <w:r w:rsidRPr="0003776A">
        <w:rPr>
          <w:rFonts w:ascii="標楷體" w:eastAsia="標楷體" w:hAnsi="標楷體" w:hint="eastAsia"/>
          <w:sz w:val="28"/>
          <w:szCs w:val="28"/>
        </w:rPr>
        <w:t>體育組，以電郵時間為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，逾期恕不受理。</w:t>
      </w:r>
    </w:p>
    <w:p w:rsidR="00FA02E1" w:rsidRPr="00545709" w:rsidRDefault="00545709" w:rsidP="00545709">
      <w:pPr>
        <w:tabs>
          <w:tab w:val="left" w:pos="6135"/>
        </w:tabs>
        <w:spacing w:line="400" w:lineRule="exact"/>
        <w:ind w:left="1680" w:hangingChars="600" w:hanging="1680"/>
      </w:pPr>
      <w:r w:rsidRPr="0003776A">
        <w:rPr>
          <w:rFonts w:ascii="標楷體" w:eastAsia="標楷體" w:hAnsi="標楷體" w:hint="eastAsia"/>
          <w:sz w:val="28"/>
          <w:szCs w:val="28"/>
        </w:rPr>
        <w:t>有任何問題請來電：中正國中體育組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776A">
        <w:rPr>
          <w:rFonts w:ascii="標楷體" w:eastAsia="標楷體" w:hAnsi="標楷體"/>
          <w:sz w:val="28"/>
          <w:szCs w:val="28"/>
        </w:rPr>
        <w:t>TEL</w:t>
      </w:r>
      <w:r w:rsidRPr="0003776A">
        <w:rPr>
          <w:rFonts w:ascii="標楷體" w:eastAsia="標楷體" w:hAnsi="標楷體" w:hint="eastAsia"/>
          <w:sz w:val="28"/>
          <w:szCs w:val="28"/>
        </w:rPr>
        <w:t>：</w:t>
      </w:r>
      <w:r w:rsidRPr="0003776A">
        <w:rPr>
          <w:rFonts w:ascii="標楷體" w:eastAsia="標楷體" w:hAnsi="標楷體"/>
          <w:sz w:val="28"/>
          <w:szCs w:val="28"/>
        </w:rPr>
        <w:t>2428-2191</w:t>
      </w:r>
      <w:r w:rsidRPr="0003776A">
        <w:rPr>
          <w:rFonts w:ascii="標楷體" w:eastAsia="標楷體" w:hAnsi="標楷體" w:hint="eastAsia"/>
          <w:sz w:val="28"/>
          <w:szCs w:val="28"/>
        </w:rPr>
        <w:t>轉</w:t>
      </w:r>
      <w:r w:rsidRPr="0003776A">
        <w:rPr>
          <w:rFonts w:ascii="標楷體" w:eastAsia="標楷體" w:hAnsi="標楷體"/>
          <w:sz w:val="28"/>
          <w:szCs w:val="28"/>
        </w:rPr>
        <w:t>23</w:t>
      </w:r>
    </w:p>
    <w:sectPr w:rsidR="00FA02E1" w:rsidRPr="00545709" w:rsidSect="00545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6009"/>
    <w:multiLevelType w:val="hybridMultilevel"/>
    <w:tmpl w:val="EFA67566"/>
    <w:lvl w:ilvl="0" w:tplc="2EC8342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9"/>
    <w:rsid w:val="00545709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3F284-FB86-43CE-ACE1-214B3E0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09"/>
    <w:pPr>
      <w:ind w:leftChars="200" w:left="480"/>
    </w:pPr>
  </w:style>
  <w:style w:type="paragraph" w:styleId="a4">
    <w:name w:val="Body Text"/>
    <w:basedOn w:val="a"/>
    <w:link w:val="a5"/>
    <w:uiPriority w:val="99"/>
    <w:qFormat/>
    <w:rsid w:val="00545709"/>
    <w:pPr>
      <w:widowControl/>
      <w:spacing w:after="120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5">
    <w:name w:val="本文 字元"/>
    <w:basedOn w:val="a0"/>
    <w:link w:val="a4"/>
    <w:uiPriority w:val="99"/>
    <w:qFormat/>
    <w:rsid w:val="00545709"/>
    <w:rPr>
      <w:rFonts w:ascii="Times New Roman" w:eastAsia="細明體" w:hAnsi="Times New Roman" w:cs="Times New Roman"/>
      <w:kern w:val="0"/>
      <w:sz w:val="20"/>
      <w:szCs w:val="20"/>
      <w:lang w:val="x-none" w:eastAsia="x-none"/>
    </w:rPr>
  </w:style>
  <w:style w:type="table" w:styleId="a6">
    <w:name w:val="Table Grid"/>
    <w:basedOn w:val="a1"/>
    <w:uiPriority w:val="59"/>
    <w:qFormat/>
    <w:rsid w:val="0054570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5457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54570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2023-11-13T09:14:00Z</dcterms:created>
  <dcterms:modified xsi:type="dcterms:W3CDTF">2023-11-13T09:15:00Z</dcterms:modified>
</cp:coreProperties>
</file>